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761AEF" w14:textId="77777777" w:rsidR="00990419" w:rsidRPr="00990419" w:rsidRDefault="00990419" w:rsidP="00990419">
      <w:pPr>
        <w:spacing w:after="0" w:line="240" w:lineRule="auto"/>
        <w:rPr>
          <w:rFonts w:ascii="Calibri" w:hAnsi="Calibri" w:cs="Calibri"/>
          <w:b/>
          <w:bCs/>
          <w:sz w:val="40"/>
          <w:szCs w:val="40"/>
        </w:rPr>
      </w:pPr>
      <w:r w:rsidRPr="00990419">
        <w:rPr>
          <w:rFonts w:ascii="Calibri" w:hAnsi="Calibri" w:cs="Calibri"/>
          <w:b/>
          <w:bCs/>
          <w:sz w:val="40"/>
          <w:szCs w:val="40"/>
        </w:rPr>
        <w:t>Positive Intelligence</w:t>
      </w:r>
    </w:p>
    <w:p w14:paraId="62A200E0" w14:textId="1CF8A9E9" w:rsidR="00990419" w:rsidRPr="00990419" w:rsidRDefault="00990419" w:rsidP="00990419">
      <w:pPr>
        <w:spacing w:after="0" w:line="240" w:lineRule="auto"/>
        <w:rPr>
          <w:rFonts w:ascii="Calibri" w:hAnsi="Calibri" w:cs="Calibri"/>
          <w:b/>
          <w:bCs/>
          <w:sz w:val="40"/>
          <w:szCs w:val="40"/>
        </w:rPr>
      </w:pPr>
      <w:r w:rsidRPr="00990419">
        <w:rPr>
          <w:rFonts w:ascii="Calibri" w:hAnsi="Calibri" w:cs="Calibri"/>
          <w:b/>
          <w:bCs/>
          <w:sz w:val="40"/>
          <w:szCs w:val="40"/>
        </w:rPr>
        <w:t>Book Summary</w:t>
      </w:r>
      <w:r w:rsidRPr="00990419">
        <w:rPr>
          <w:rFonts w:ascii="Calibri" w:hAnsi="Calibri" w:cs="Calibri"/>
          <w:b/>
          <w:bCs/>
          <w:sz w:val="40"/>
          <w:szCs w:val="40"/>
        </w:rPr>
        <w:t xml:space="preserve"> </w:t>
      </w:r>
    </w:p>
    <w:p w14:paraId="73849507" w14:textId="77777777" w:rsidR="00990419" w:rsidRDefault="00990419" w:rsidP="00990419">
      <w:pPr>
        <w:spacing w:before="240" w:after="240" w:line="240" w:lineRule="auto"/>
        <w:rPr>
          <w:rFonts w:ascii="Calibri" w:hAnsi="Calibri" w:cs="Calibri"/>
          <w:b/>
          <w:bCs/>
        </w:rPr>
      </w:pPr>
    </w:p>
    <w:p w14:paraId="7C0872EE" w14:textId="3550B034"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Introduction</w:t>
      </w:r>
    </w:p>
    <w:p w14:paraId="6B2E0154" w14:textId="77777777" w:rsidR="00990419" w:rsidRPr="00990419" w:rsidRDefault="00990419" w:rsidP="00990419">
      <w:pPr>
        <w:spacing w:before="240" w:after="240" w:line="240" w:lineRule="auto"/>
        <w:rPr>
          <w:rFonts w:ascii="Calibri" w:hAnsi="Calibri" w:cs="Calibri"/>
        </w:rPr>
      </w:pPr>
      <w:r w:rsidRPr="00990419">
        <w:rPr>
          <w:rFonts w:ascii="Calibri" w:hAnsi="Calibri" w:cs="Calibri"/>
        </w:rPr>
        <w:t xml:space="preserve">"Positive Intelligence: Why Only 20% of Teams and Individuals Achieve Their True Potential and How You Can Achieve Yours" by Shirzad </w:t>
      </w:r>
      <w:proofErr w:type="spellStart"/>
      <w:r w:rsidRPr="00990419">
        <w:rPr>
          <w:rFonts w:ascii="Calibri" w:hAnsi="Calibri" w:cs="Calibri"/>
        </w:rPr>
        <w:t>Chamine</w:t>
      </w:r>
      <w:proofErr w:type="spellEnd"/>
      <w:r w:rsidRPr="00990419">
        <w:rPr>
          <w:rFonts w:ascii="Calibri" w:hAnsi="Calibri" w:cs="Calibri"/>
        </w:rPr>
        <w:t xml:space="preserve"> offers a groundbreaking approach to achieving peak performance and happiness. The book introduces the concept of Positive Intelligence (PQ) and explores how we can train our minds to minimize negative influences and maximize positive ones. This expanded summary highlights key concepts, actionable strategies, and real-world applications from the book, aimed at helping individuals and teams unlock their true potential.</w:t>
      </w:r>
    </w:p>
    <w:p w14:paraId="5EF5F0DE"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Key Concepts and Strategies</w:t>
      </w:r>
    </w:p>
    <w:p w14:paraId="1C267082"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1. Understanding Positive Intelligence</w:t>
      </w:r>
    </w:p>
    <w:p w14:paraId="09B6E85F" w14:textId="77777777" w:rsidR="00990419" w:rsidRPr="00990419" w:rsidRDefault="00990419" w:rsidP="00990419">
      <w:pPr>
        <w:numPr>
          <w:ilvl w:val="0"/>
          <w:numId w:val="1"/>
        </w:numPr>
        <w:spacing w:before="240" w:after="240" w:line="240" w:lineRule="auto"/>
        <w:rPr>
          <w:rFonts w:ascii="Calibri" w:hAnsi="Calibri" w:cs="Calibri"/>
        </w:rPr>
      </w:pPr>
      <w:r w:rsidRPr="00990419">
        <w:rPr>
          <w:rFonts w:ascii="Calibri" w:hAnsi="Calibri" w:cs="Calibri"/>
          <w:b/>
          <w:bCs/>
        </w:rPr>
        <w:t>Positive Intelligence and PQ</w:t>
      </w:r>
      <w:r w:rsidRPr="00990419">
        <w:rPr>
          <w:rFonts w:ascii="Calibri" w:hAnsi="Calibri" w:cs="Calibri"/>
        </w:rPr>
        <w:t>: Positive Intelligence measures the relative strength of your mind's positive and negative influences. High Positive Intelligence means your mind acts as your friend more often than as your enemy. Low Positive Intelligence means the opposite.</w:t>
      </w:r>
    </w:p>
    <w:p w14:paraId="48FD4061" w14:textId="77777777" w:rsidR="00990419" w:rsidRPr="00990419" w:rsidRDefault="00990419" w:rsidP="00990419">
      <w:pPr>
        <w:numPr>
          <w:ilvl w:val="1"/>
          <w:numId w:val="1"/>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369BA819" w14:textId="77777777" w:rsidR="00990419" w:rsidRPr="00990419" w:rsidRDefault="00990419" w:rsidP="00990419">
      <w:pPr>
        <w:numPr>
          <w:ilvl w:val="2"/>
          <w:numId w:val="1"/>
        </w:numPr>
        <w:spacing w:before="240" w:after="240" w:line="240" w:lineRule="auto"/>
        <w:rPr>
          <w:rFonts w:ascii="Calibri" w:hAnsi="Calibri" w:cs="Calibri"/>
        </w:rPr>
      </w:pPr>
      <w:r w:rsidRPr="00990419">
        <w:rPr>
          <w:rFonts w:ascii="Calibri" w:hAnsi="Calibri" w:cs="Calibri"/>
          <w:b/>
          <w:bCs/>
        </w:rPr>
        <w:t>Mind as Friend and Enemy</w:t>
      </w:r>
      <w:r w:rsidRPr="00990419">
        <w:rPr>
          <w:rFonts w:ascii="Calibri" w:hAnsi="Calibri" w:cs="Calibri"/>
        </w:rPr>
        <w:t>: The mind can be your best friend or worst enemy depending on your PQ.</w:t>
      </w:r>
    </w:p>
    <w:p w14:paraId="0C8C9F47" w14:textId="77777777" w:rsidR="00990419" w:rsidRPr="00990419" w:rsidRDefault="00990419" w:rsidP="00990419">
      <w:pPr>
        <w:numPr>
          <w:ilvl w:val="2"/>
          <w:numId w:val="1"/>
        </w:numPr>
        <w:spacing w:before="240" w:after="240" w:line="240" w:lineRule="auto"/>
        <w:rPr>
          <w:rFonts w:ascii="Calibri" w:hAnsi="Calibri" w:cs="Calibri"/>
        </w:rPr>
      </w:pPr>
      <w:r w:rsidRPr="00990419">
        <w:rPr>
          <w:rFonts w:ascii="Calibri" w:hAnsi="Calibri" w:cs="Calibri"/>
          <w:b/>
          <w:bCs/>
        </w:rPr>
        <w:t>High vs. Low PQ</w:t>
      </w:r>
      <w:r w:rsidRPr="00990419">
        <w:rPr>
          <w:rFonts w:ascii="Calibri" w:hAnsi="Calibri" w:cs="Calibri"/>
        </w:rPr>
        <w:t>: High PQ indicates a mind that supports and uplifts you, while low PQ indicates a mind that sabotages your efforts and happiness.</w:t>
      </w:r>
    </w:p>
    <w:p w14:paraId="09C71241" w14:textId="77777777" w:rsidR="00990419" w:rsidRPr="00990419" w:rsidRDefault="00990419" w:rsidP="00990419">
      <w:pPr>
        <w:numPr>
          <w:ilvl w:val="1"/>
          <w:numId w:val="1"/>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35140894" w14:textId="77777777" w:rsidR="00990419" w:rsidRPr="00990419" w:rsidRDefault="00990419" w:rsidP="00990419">
      <w:pPr>
        <w:numPr>
          <w:ilvl w:val="2"/>
          <w:numId w:val="1"/>
        </w:numPr>
        <w:spacing w:before="240" w:after="240" w:line="240" w:lineRule="auto"/>
        <w:rPr>
          <w:rFonts w:ascii="Calibri" w:hAnsi="Calibri" w:cs="Calibri"/>
        </w:rPr>
      </w:pPr>
      <w:r w:rsidRPr="00990419">
        <w:rPr>
          <w:rFonts w:ascii="Calibri" w:hAnsi="Calibri" w:cs="Calibri"/>
        </w:rPr>
        <w:t xml:space="preserve">"Your mind is your best </w:t>
      </w:r>
      <w:proofErr w:type="gramStart"/>
      <w:r w:rsidRPr="00990419">
        <w:rPr>
          <w:rFonts w:ascii="Calibri" w:hAnsi="Calibri" w:cs="Calibri"/>
        </w:rPr>
        <w:t>friend</w:t>
      </w:r>
      <w:proofErr w:type="gramEnd"/>
      <w:r w:rsidRPr="00990419">
        <w:rPr>
          <w:rFonts w:ascii="Calibri" w:hAnsi="Calibri" w:cs="Calibri"/>
        </w:rPr>
        <w:t xml:space="preserve"> but it is also your worst enemy. Positive Intelligence measures the relative strength of these two modes of your mind."</w:t>
      </w:r>
    </w:p>
    <w:p w14:paraId="5C99DBBF" w14:textId="77777777" w:rsidR="00990419" w:rsidRPr="00990419" w:rsidRDefault="00990419" w:rsidP="00990419">
      <w:pPr>
        <w:numPr>
          <w:ilvl w:val="1"/>
          <w:numId w:val="1"/>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PQ is a measure of the balance between your positive and negative mental forces. This balance determines your overall mental health and effectiveness. A higher PQ means you have more mental energy available to achieve your goals and maintain happiness, while a lower PQ means you spend more mental energy battling negative influences.</w:t>
      </w:r>
    </w:p>
    <w:p w14:paraId="15902141"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2. The Saboteurs and the Sage</w:t>
      </w:r>
    </w:p>
    <w:p w14:paraId="55587F8C" w14:textId="77777777" w:rsidR="00990419" w:rsidRPr="00990419" w:rsidRDefault="00990419" w:rsidP="00990419">
      <w:pPr>
        <w:numPr>
          <w:ilvl w:val="0"/>
          <w:numId w:val="2"/>
        </w:numPr>
        <w:spacing w:before="240" w:after="240" w:line="240" w:lineRule="auto"/>
        <w:rPr>
          <w:rFonts w:ascii="Calibri" w:hAnsi="Calibri" w:cs="Calibri"/>
        </w:rPr>
      </w:pPr>
      <w:r w:rsidRPr="00990419">
        <w:rPr>
          <w:rFonts w:ascii="Calibri" w:hAnsi="Calibri" w:cs="Calibri"/>
          <w:b/>
          <w:bCs/>
        </w:rPr>
        <w:t>Saboteurs</w:t>
      </w:r>
      <w:r w:rsidRPr="00990419">
        <w:rPr>
          <w:rFonts w:ascii="Calibri" w:hAnsi="Calibri" w:cs="Calibri"/>
        </w:rPr>
        <w:t>: Internal enemies that sabotage your efforts and well-being. They are universal and rooted in survival mechanisms.</w:t>
      </w:r>
    </w:p>
    <w:p w14:paraId="3F21FBE5" w14:textId="77777777" w:rsidR="00990419" w:rsidRPr="00990419" w:rsidRDefault="00990419" w:rsidP="00990419">
      <w:pPr>
        <w:numPr>
          <w:ilvl w:val="1"/>
          <w:numId w:val="2"/>
        </w:numPr>
        <w:spacing w:before="240" w:after="240" w:line="240" w:lineRule="auto"/>
        <w:rPr>
          <w:rFonts w:ascii="Calibri" w:hAnsi="Calibri" w:cs="Calibri"/>
        </w:rPr>
      </w:pPr>
      <w:r w:rsidRPr="00990419">
        <w:rPr>
          <w:rFonts w:ascii="Calibri" w:hAnsi="Calibri" w:cs="Calibri"/>
          <w:b/>
          <w:bCs/>
        </w:rPr>
        <w:lastRenderedPageBreak/>
        <w:t>Types of Saboteurs</w:t>
      </w:r>
      <w:r w:rsidRPr="00990419">
        <w:rPr>
          <w:rFonts w:ascii="Calibri" w:hAnsi="Calibri" w:cs="Calibri"/>
        </w:rPr>
        <w:t>:</w:t>
      </w:r>
    </w:p>
    <w:p w14:paraId="15C95876"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The Judge</w:t>
      </w:r>
      <w:r w:rsidRPr="00990419">
        <w:rPr>
          <w:rFonts w:ascii="Calibri" w:hAnsi="Calibri" w:cs="Calibri"/>
        </w:rPr>
        <w:t>: The master saboteur, constantly finding faults in yourself, others, and circumstances.</w:t>
      </w:r>
    </w:p>
    <w:p w14:paraId="6853594B"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The Avoider</w:t>
      </w:r>
      <w:r w:rsidRPr="00990419">
        <w:rPr>
          <w:rFonts w:ascii="Calibri" w:hAnsi="Calibri" w:cs="Calibri"/>
        </w:rPr>
        <w:t>: Avoids difficult tasks and conflicts, focusing only on the positive and pleasant.</w:t>
      </w:r>
    </w:p>
    <w:p w14:paraId="60957573"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The Controller</w:t>
      </w:r>
      <w:r w:rsidRPr="00990419">
        <w:rPr>
          <w:rFonts w:ascii="Calibri" w:hAnsi="Calibri" w:cs="Calibri"/>
        </w:rPr>
        <w:t>: Driven by anxiety to take charge and control situations.</w:t>
      </w:r>
    </w:p>
    <w:p w14:paraId="60C7A97F"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The Hyper-Achiever</w:t>
      </w:r>
      <w:r w:rsidRPr="00990419">
        <w:rPr>
          <w:rFonts w:ascii="Calibri" w:hAnsi="Calibri" w:cs="Calibri"/>
        </w:rPr>
        <w:t>: Dependent on constant performance and achievement for self-respect.</w:t>
      </w:r>
    </w:p>
    <w:p w14:paraId="66BE5C7A"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The Hyper-Rational</w:t>
      </w:r>
      <w:r w:rsidRPr="00990419">
        <w:rPr>
          <w:rFonts w:ascii="Calibri" w:hAnsi="Calibri" w:cs="Calibri"/>
        </w:rPr>
        <w:t>: Intense focus on rational processing, often disregarding emotions.</w:t>
      </w:r>
    </w:p>
    <w:p w14:paraId="2FEEB160"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The Hyper-Vigilant</w:t>
      </w:r>
      <w:r w:rsidRPr="00990419">
        <w:rPr>
          <w:rFonts w:ascii="Calibri" w:hAnsi="Calibri" w:cs="Calibri"/>
        </w:rPr>
        <w:t>: Continuous anxiety about dangers and what could go wrong.</w:t>
      </w:r>
    </w:p>
    <w:p w14:paraId="73178FC8"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The Pleaser</w:t>
      </w:r>
      <w:r w:rsidRPr="00990419">
        <w:rPr>
          <w:rFonts w:ascii="Calibri" w:hAnsi="Calibri" w:cs="Calibri"/>
        </w:rPr>
        <w:t>: Seeks acceptance and affection by helping others, often at the expense of one's own needs.</w:t>
      </w:r>
    </w:p>
    <w:p w14:paraId="69F3D8AD"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The Restless</w:t>
      </w:r>
      <w:r w:rsidRPr="00990419">
        <w:rPr>
          <w:rFonts w:ascii="Calibri" w:hAnsi="Calibri" w:cs="Calibri"/>
        </w:rPr>
        <w:t>: Constantly seeks excitement and busyness, unable to feel peace or contentment.</w:t>
      </w:r>
    </w:p>
    <w:p w14:paraId="4ACC49C7"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The Stickler</w:t>
      </w:r>
      <w:r w:rsidRPr="00990419">
        <w:rPr>
          <w:rFonts w:ascii="Calibri" w:hAnsi="Calibri" w:cs="Calibri"/>
        </w:rPr>
        <w:t>: Perfectionism and order taken to an extreme.</w:t>
      </w:r>
    </w:p>
    <w:p w14:paraId="1A372479"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The Victim</w:t>
      </w:r>
      <w:r w:rsidRPr="00990419">
        <w:rPr>
          <w:rFonts w:ascii="Calibri" w:hAnsi="Calibri" w:cs="Calibri"/>
        </w:rPr>
        <w:t>: Uses emotional expressions to gain attention and affection, focusing on internal pain.</w:t>
      </w:r>
    </w:p>
    <w:p w14:paraId="507EECE1" w14:textId="77777777" w:rsidR="00990419" w:rsidRPr="00990419" w:rsidRDefault="00990419" w:rsidP="00990419">
      <w:pPr>
        <w:numPr>
          <w:ilvl w:val="1"/>
          <w:numId w:val="2"/>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3052530C"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rPr>
        <w:t>"The Judge is the Master Saboteur the one everyone suffers from. It compels you to constantly find faults with yourself others and your conditions and circumstances."</w:t>
      </w:r>
    </w:p>
    <w:p w14:paraId="6148CEFF" w14:textId="77777777" w:rsidR="00990419" w:rsidRPr="00990419" w:rsidRDefault="00990419" w:rsidP="00990419">
      <w:pPr>
        <w:numPr>
          <w:ilvl w:val="1"/>
          <w:numId w:val="2"/>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The Saboteurs are the voices in our heads that generate negative emotions in the way we handle life's everyday challenges. They are automatic and habitual mind patterns, each with its own set of beliefs and assumptions developed over time. Identifying and understanding these Saboteurs is the first step towards weakening their influence and reducing their negative impact on our lives.</w:t>
      </w:r>
    </w:p>
    <w:p w14:paraId="4139EC18" w14:textId="77777777" w:rsidR="00990419" w:rsidRPr="00990419" w:rsidRDefault="00990419" w:rsidP="00990419">
      <w:pPr>
        <w:numPr>
          <w:ilvl w:val="0"/>
          <w:numId w:val="2"/>
        </w:numPr>
        <w:spacing w:before="240" w:after="240" w:line="240" w:lineRule="auto"/>
        <w:rPr>
          <w:rFonts w:ascii="Calibri" w:hAnsi="Calibri" w:cs="Calibri"/>
        </w:rPr>
      </w:pPr>
      <w:r w:rsidRPr="00990419">
        <w:rPr>
          <w:rFonts w:ascii="Calibri" w:hAnsi="Calibri" w:cs="Calibri"/>
          <w:b/>
          <w:bCs/>
        </w:rPr>
        <w:lastRenderedPageBreak/>
        <w:t>The Sage</w:t>
      </w:r>
      <w:r w:rsidRPr="00990419">
        <w:rPr>
          <w:rFonts w:ascii="Calibri" w:hAnsi="Calibri" w:cs="Calibri"/>
        </w:rPr>
        <w:t>: Represents the deeper, wiser part of you. The Sage sees challenges as opportunities and has access to five great powers: empathy, exploration, innovation, navigation, and decisive action.</w:t>
      </w:r>
    </w:p>
    <w:p w14:paraId="66233E4A" w14:textId="77777777" w:rsidR="00990419" w:rsidRPr="00990419" w:rsidRDefault="00990419" w:rsidP="00990419">
      <w:pPr>
        <w:numPr>
          <w:ilvl w:val="1"/>
          <w:numId w:val="2"/>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71199A76"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Five Sage Powers</w:t>
      </w:r>
      <w:r w:rsidRPr="00990419">
        <w:rPr>
          <w:rFonts w:ascii="Calibri" w:hAnsi="Calibri" w:cs="Calibri"/>
        </w:rPr>
        <w:t>: Empathy, exploration, innovation, navigation, and decisive action.</w:t>
      </w:r>
    </w:p>
    <w:p w14:paraId="7E478B30"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b/>
          <w:bCs/>
        </w:rPr>
        <w:t>PQ Brain vs. Survivor Brain</w:t>
      </w:r>
      <w:r w:rsidRPr="00990419">
        <w:rPr>
          <w:rFonts w:ascii="Calibri" w:hAnsi="Calibri" w:cs="Calibri"/>
        </w:rPr>
        <w:t>: The Sage operates from the PQ Brain, which is associated with wisdom and positive emotions, while the Saboteurs operate from the Survivor Brain, associated with fear and negativity.</w:t>
      </w:r>
    </w:p>
    <w:p w14:paraId="19B3A70D" w14:textId="77777777" w:rsidR="00990419" w:rsidRPr="00990419" w:rsidRDefault="00990419" w:rsidP="00990419">
      <w:pPr>
        <w:numPr>
          <w:ilvl w:val="1"/>
          <w:numId w:val="2"/>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1C1C65E2" w14:textId="77777777" w:rsidR="00990419" w:rsidRPr="00990419" w:rsidRDefault="00990419" w:rsidP="00990419">
      <w:pPr>
        <w:numPr>
          <w:ilvl w:val="2"/>
          <w:numId w:val="2"/>
        </w:numPr>
        <w:spacing w:before="240" w:after="240" w:line="240" w:lineRule="auto"/>
        <w:rPr>
          <w:rFonts w:ascii="Calibri" w:hAnsi="Calibri" w:cs="Calibri"/>
        </w:rPr>
      </w:pPr>
      <w:r w:rsidRPr="00990419">
        <w:rPr>
          <w:rFonts w:ascii="Calibri" w:hAnsi="Calibri" w:cs="Calibri"/>
        </w:rPr>
        <w:t>"If your Saboteurs represent your internal enemies your Sage represents the deeper and wiser part of you."</w:t>
      </w:r>
    </w:p>
    <w:p w14:paraId="087D3F82" w14:textId="77777777" w:rsidR="00990419" w:rsidRPr="00990419" w:rsidRDefault="00990419" w:rsidP="00990419">
      <w:pPr>
        <w:numPr>
          <w:ilvl w:val="1"/>
          <w:numId w:val="2"/>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The Sage embodies our true self and inner wisdom. It is the part of us that remains calm and positive, even in the face of adversity. The Sage's perspective is that every situation, no matter how challenging, can be turned into an opportunity for growth and development. By tapping into the powers of the Sage, we can navigate life's challenges with greater resilience and creativity.</w:t>
      </w:r>
    </w:p>
    <w:p w14:paraId="47FA1EBD"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3. Improving Positive Intelligence</w:t>
      </w:r>
    </w:p>
    <w:p w14:paraId="617A218F" w14:textId="77777777" w:rsidR="00990419" w:rsidRPr="00990419" w:rsidRDefault="00990419" w:rsidP="00990419">
      <w:pPr>
        <w:numPr>
          <w:ilvl w:val="0"/>
          <w:numId w:val="3"/>
        </w:numPr>
        <w:spacing w:before="240" w:after="240" w:line="240" w:lineRule="auto"/>
        <w:rPr>
          <w:rFonts w:ascii="Calibri" w:hAnsi="Calibri" w:cs="Calibri"/>
        </w:rPr>
      </w:pPr>
      <w:r w:rsidRPr="00990419">
        <w:rPr>
          <w:rFonts w:ascii="Calibri" w:hAnsi="Calibri" w:cs="Calibri"/>
          <w:b/>
          <w:bCs/>
        </w:rPr>
        <w:t>Three Strategies to Improve PQ</w:t>
      </w:r>
      <w:r w:rsidRPr="00990419">
        <w:rPr>
          <w:rFonts w:ascii="Calibri" w:hAnsi="Calibri" w:cs="Calibri"/>
        </w:rPr>
        <w:t>:</w:t>
      </w:r>
    </w:p>
    <w:p w14:paraId="2566502E" w14:textId="77777777" w:rsidR="00990419" w:rsidRPr="00990419" w:rsidRDefault="00990419" w:rsidP="00990419">
      <w:pPr>
        <w:numPr>
          <w:ilvl w:val="1"/>
          <w:numId w:val="3"/>
        </w:numPr>
        <w:spacing w:before="240" w:after="240" w:line="240" w:lineRule="auto"/>
        <w:rPr>
          <w:rFonts w:ascii="Calibri" w:hAnsi="Calibri" w:cs="Calibri"/>
        </w:rPr>
      </w:pPr>
      <w:r w:rsidRPr="00990419">
        <w:rPr>
          <w:rFonts w:ascii="Calibri" w:hAnsi="Calibri" w:cs="Calibri"/>
          <w:b/>
          <w:bCs/>
        </w:rPr>
        <w:t>Weaken Your Saboteurs</w:t>
      </w:r>
      <w:r w:rsidRPr="00990419">
        <w:rPr>
          <w:rFonts w:ascii="Calibri" w:hAnsi="Calibri" w:cs="Calibri"/>
        </w:rPr>
        <w:t>: Identify and discredit the thoughts and emotions fueled by your Saboteurs.</w:t>
      </w:r>
    </w:p>
    <w:p w14:paraId="611EB765" w14:textId="77777777" w:rsidR="00990419" w:rsidRPr="00990419" w:rsidRDefault="00990419" w:rsidP="00990419">
      <w:pPr>
        <w:numPr>
          <w:ilvl w:val="1"/>
          <w:numId w:val="3"/>
        </w:numPr>
        <w:spacing w:before="240" w:after="240" w:line="240" w:lineRule="auto"/>
        <w:rPr>
          <w:rFonts w:ascii="Calibri" w:hAnsi="Calibri" w:cs="Calibri"/>
        </w:rPr>
      </w:pPr>
      <w:r w:rsidRPr="00990419">
        <w:rPr>
          <w:rFonts w:ascii="Calibri" w:hAnsi="Calibri" w:cs="Calibri"/>
          <w:b/>
          <w:bCs/>
        </w:rPr>
        <w:t>Strengthen Your Sage</w:t>
      </w:r>
      <w:r w:rsidRPr="00990419">
        <w:rPr>
          <w:rFonts w:ascii="Calibri" w:hAnsi="Calibri" w:cs="Calibri"/>
        </w:rPr>
        <w:t>: Shift to the Sage perspective and utilize its powers to meet challenges.</w:t>
      </w:r>
    </w:p>
    <w:p w14:paraId="726E90DA" w14:textId="77777777" w:rsidR="00990419" w:rsidRPr="00990419" w:rsidRDefault="00990419" w:rsidP="00990419">
      <w:pPr>
        <w:numPr>
          <w:ilvl w:val="1"/>
          <w:numId w:val="3"/>
        </w:numPr>
        <w:spacing w:before="240" w:after="240" w:line="240" w:lineRule="auto"/>
        <w:rPr>
          <w:rFonts w:ascii="Calibri" w:hAnsi="Calibri" w:cs="Calibri"/>
        </w:rPr>
      </w:pPr>
      <w:r w:rsidRPr="00990419">
        <w:rPr>
          <w:rFonts w:ascii="Calibri" w:hAnsi="Calibri" w:cs="Calibri"/>
          <w:b/>
          <w:bCs/>
        </w:rPr>
        <w:t>Strengthen Your PQ Brain Muscles</w:t>
      </w:r>
      <w:r w:rsidRPr="00990419">
        <w:rPr>
          <w:rFonts w:ascii="Calibri" w:hAnsi="Calibri" w:cs="Calibri"/>
        </w:rPr>
        <w:t>: Develop the parts of your brain that fuel the Sage and weaken the Saboteurs.</w:t>
      </w:r>
    </w:p>
    <w:p w14:paraId="16B8025E" w14:textId="77777777" w:rsidR="00990419" w:rsidRPr="00990419" w:rsidRDefault="00990419" w:rsidP="00990419">
      <w:pPr>
        <w:numPr>
          <w:ilvl w:val="1"/>
          <w:numId w:val="3"/>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2C3F9DB3" w14:textId="77777777" w:rsidR="00990419" w:rsidRPr="00990419" w:rsidRDefault="00990419" w:rsidP="00990419">
      <w:pPr>
        <w:numPr>
          <w:ilvl w:val="2"/>
          <w:numId w:val="3"/>
        </w:numPr>
        <w:spacing w:before="240" w:after="240" w:line="240" w:lineRule="auto"/>
        <w:rPr>
          <w:rFonts w:ascii="Calibri" w:hAnsi="Calibri" w:cs="Calibri"/>
        </w:rPr>
      </w:pPr>
      <w:r w:rsidRPr="00990419">
        <w:rPr>
          <w:rFonts w:ascii="Calibri" w:hAnsi="Calibri" w:cs="Calibri"/>
        </w:rPr>
        <w:t>"Weakening your Saboteurs involves identifying which thought and emotion patterns come from your Saboteurs and seeing clearly that they don't serve you."</w:t>
      </w:r>
    </w:p>
    <w:p w14:paraId="1F91B5CB" w14:textId="77777777" w:rsidR="00990419" w:rsidRPr="00990419" w:rsidRDefault="00990419" w:rsidP="00990419">
      <w:pPr>
        <w:numPr>
          <w:ilvl w:val="2"/>
          <w:numId w:val="3"/>
        </w:numPr>
        <w:spacing w:before="240" w:after="240" w:line="240" w:lineRule="auto"/>
        <w:rPr>
          <w:rFonts w:ascii="Calibri" w:hAnsi="Calibri" w:cs="Calibri"/>
        </w:rPr>
      </w:pPr>
      <w:r w:rsidRPr="00990419">
        <w:rPr>
          <w:rFonts w:ascii="Calibri" w:hAnsi="Calibri" w:cs="Calibri"/>
        </w:rPr>
        <w:lastRenderedPageBreak/>
        <w:t>"Strengthening your PQ Brain muscles involves understanding the differences between your PQ Brain and your Survivor Brain."</w:t>
      </w:r>
    </w:p>
    <w:p w14:paraId="33F7F773" w14:textId="77777777" w:rsidR="00990419" w:rsidRPr="00990419" w:rsidRDefault="00990419" w:rsidP="00990419">
      <w:pPr>
        <w:numPr>
          <w:ilvl w:val="1"/>
          <w:numId w:val="3"/>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Improving PQ involves a combination of weakening the negative influence of Saboteurs and enhancing the positive influence of the Sage. This can be achieved through mindfulness practices, self-awareness, and cognitive restructuring techniques that help reframe negative thoughts and cultivate positive ones.</w:t>
      </w:r>
    </w:p>
    <w:p w14:paraId="4ADCD44A"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4. Self-Assessment and PQ Score</w:t>
      </w:r>
    </w:p>
    <w:p w14:paraId="14C8E8BC" w14:textId="77777777" w:rsidR="00990419" w:rsidRPr="00990419" w:rsidRDefault="00990419" w:rsidP="00990419">
      <w:pPr>
        <w:numPr>
          <w:ilvl w:val="0"/>
          <w:numId w:val="4"/>
        </w:numPr>
        <w:spacing w:before="240" w:after="240" w:line="240" w:lineRule="auto"/>
        <w:rPr>
          <w:rFonts w:ascii="Calibri" w:hAnsi="Calibri" w:cs="Calibri"/>
        </w:rPr>
      </w:pPr>
      <w:r w:rsidRPr="00990419">
        <w:rPr>
          <w:rFonts w:ascii="Calibri" w:hAnsi="Calibri" w:cs="Calibri"/>
          <w:b/>
          <w:bCs/>
        </w:rPr>
        <w:t>Self-Assessment of the Ten Saboteurs</w:t>
      </w:r>
      <w:r w:rsidRPr="00990419">
        <w:rPr>
          <w:rFonts w:ascii="Calibri" w:hAnsi="Calibri" w:cs="Calibri"/>
        </w:rPr>
        <w:t>: Understanding your primary Saboteurs and how they impact your life.</w:t>
      </w:r>
    </w:p>
    <w:p w14:paraId="7A954391" w14:textId="77777777" w:rsidR="00990419" w:rsidRPr="00990419" w:rsidRDefault="00990419" w:rsidP="00990419">
      <w:pPr>
        <w:numPr>
          <w:ilvl w:val="1"/>
          <w:numId w:val="4"/>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4B4E189F" w14:textId="77777777" w:rsidR="00990419" w:rsidRPr="00990419" w:rsidRDefault="00990419" w:rsidP="00990419">
      <w:pPr>
        <w:numPr>
          <w:ilvl w:val="2"/>
          <w:numId w:val="4"/>
        </w:numPr>
        <w:spacing w:before="240" w:after="240" w:line="240" w:lineRule="auto"/>
        <w:rPr>
          <w:rFonts w:ascii="Calibri" w:hAnsi="Calibri" w:cs="Calibri"/>
        </w:rPr>
      </w:pPr>
      <w:r w:rsidRPr="00990419">
        <w:rPr>
          <w:rFonts w:ascii="Calibri" w:hAnsi="Calibri" w:cs="Calibri"/>
          <w:b/>
          <w:bCs/>
        </w:rPr>
        <w:t>Personal Saboteurs</w:t>
      </w:r>
      <w:r w:rsidRPr="00990419">
        <w:rPr>
          <w:rFonts w:ascii="Calibri" w:hAnsi="Calibri" w:cs="Calibri"/>
        </w:rPr>
        <w:t>: Everyone has a unique combination of Saboteurs influenced by personal experiences and survival needs.</w:t>
      </w:r>
    </w:p>
    <w:p w14:paraId="0E136AD9" w14:textId="77777777" w:rsidR="00990419" w:rsidRPr="00990419" w:rsidRDefault="00990419" w:rsidP="00990419">
      <w:pPr>
        <w:numPr>
          <w:ilvl w:val="2"/>
          <w:numId w:val="4"/>
        </w:numPr>
        <w:spacing w:before="240" w:after="240" w:line="240" w:lineRule="auto"/>
        <w:rPr>
          <w:rFonts w:ascii="Calibri" w:hAnsi="Calibri" w:cs="Calibri"/>
        </w:rPr>
      </w:pPr>
      <w:r w:rsidRPr="00990419">
        <w:rPr>
          <w:rFonts w:ascii="Calibri" w:hAnsi="Calibri" w:cs="Calibri"/>
          <w:b/>
          <w:bCs/>
        </w:rPr>
        <w:t>PQ Score</w:t>
      </w:r>
      <w:r w:rsidRPr="00990419">
        <w:rPr>
          <w:rFonts w:ascii="Calibri" w:hAnsi="Calibri" w:cs="Calibri"/>
        </w:rPr>
        <w:t>: A measure of how much of your mind is acting as your friend versus your enemy.</w:t>
      </w:r>
    </w:p>
    <w:p w14:paraId="19F6CD91" w14:textId="77777777" w:rsidR="00990419" w:rsidRPr="00990419" w:rsidRDefault="00990419" w:rsidP="00990419">
      <w:pPr>
        <w:numPr>
          <w:ilvl w:val="1"/>
          <w:numId w:val="4"/>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2C38F923" w14:textId="77777777" w:rsidR="00990419" w:rsidRPr="00990419" w:rsidRDefault="00990419" w:rsidP="00990419">
      <w:pPr>
        <w:numPr>
          <w:ilvl w:val="2"/>
          <w:numId w:val="4"/>
        </w:numPr>
        <w:spacing w:before="240" w:after="240" w:line="240" w:lineRule="auto"/>
        <w:rPr>
          <w:rFonts w:ascii="Calibri" w:hAnsi="Calibri" w:cs="Calibri"/>
        </w:rPr>
      </w:pPr>
      <w:r w:rsidRPr="00990419">
        <w:rPr>
          <w:rFonts w:ascii="Calibri" w:hAnsi="Calibri" w:cs="Calibri"/>
        </w:rPr>
        <w:t>"Saboteur formation is a normal process and the first stage in our mental development when we develop survival strategies."</w:t>
      </w:r>
    </w:p>
    <w:p w14:paraId="20BA75CE" w14:textId="77777777" w:rsidR="00990419" w:rsidRPr="00990419" w:rsidRDefault="00990419" w:rsidP="00990419">
      <w:pPr>
        <w:numPr>
          <w:ilvl w:val="1"/>
          <w:numId w:val="4"/>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Conducting a self-assessment to identify your primary Saboteurs can provide valuable insights into your behavioral patterns and emotional responses. Understanding your PQ Score helps you gauge the extent to which your mind is sabotaging or supporting you, providing a baseline for improvement.</w:t>
      </w:r>
    </w:p>
    <w:p w14:paraId="2C461B41"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5. The Sage Perspective</w:t>
      </w:r>
    </w:p>
    <w:p w14:paraId="18906807" w14:textId="77777777" w:rsidR="00990419" w:rsidRPr="00990419" w:rsidRDefault="00990419" w:rsidP="00990419">
      <w:pPr>
        <w:numPr>
          <w:ilvl w:val="0"/>
          <w:numId w:val="5"/>
        </w:numPr>
        <w:spacing w:before="240" w:after="240" w:line="240" w:lineRule="auto"/>
        <w:rPr>
          <w:rFonts w:ascii="Calibri" w:hAnsi="Calibri" w:cs="Calibri"/>
        </w:rPr>
      </w:pPr>
      <w:r w:rsidRPr="00990419">
        <w:rPr>
          <w:rFonts w:ascii="Calibri" w:hAnsi="Calibri" w:cs="Calibri"/>
          <w:b/>
          <w:bCs/>
        </w:rPr>
        <w:t>The Sage Perspective</w:t>
      </w:r>
      <w:r w:rsidRPr="00990419">
        <w:rPr>
          <w:rFonts w:ascii="Calibri" w:hAnsi="Calibri" w:cs="Calibri"/>
        </w:rPr>
        <w:t>: Accepting what is and seeing every outcome and circumstance as a gift and opportunity.</w:t>
      </w:r>
    </w:p>
    <w:p w14:paraId="76F39F18" w14:textId="77777777" w:rsidR="00990419" w:rsidRPr="00990419" w:rsidRDefault="00990419" w:rsidP="00990419">
      <w:pPr>
        <w:numPr>
          <w:ilvl w:val="1"/>
          <w:numId w:val="5"/>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7B2B51A7" w14:textId="77777777" w:rsidR="00990419" w:rsidRPr="00990419" w:rsidRDefault="00990419" w:rsidP="00990419">
      <w:pPr>
        <w:numPr>
          <w:ilvl w:val="2"/>
          <w:numId w:val="5"/>
        </w:numPr>
        <w:spacing w:before="240" w:after="240" w:line="240" w:lineRule="auto"/>
        <w:rPr>
          <w:rFonts w:ascii="Calibri" w:hAnsi="Calibri" w:cs="Calibri"/>
        </w:rPr>
      </w:pPr>
      <w:r w:rsidRPr="00990419">
        <w:rPr>
          <w:rFonts w:ascii="Calibri" w:hAnsi="Calibri" w:cs="Calibri"/>
          <w:b/>
          <w:bCs/>
        </w:rPr>
        <w:t>Acceptance and Opportunity</w:t>
      </w:r>
      <w:r w:rsidRPr="00990419">
        <w:rPr>
          <w:rFonts w:ascii="Calibri" w:hAnsi="Calibri" w:cs="Calibri"/>
        </w:rPr>
        <w:t>: Embrace challenges as opportunities for growth and transformation.</w:t>
      </w:r>
    </w:p>
    <w:p w14:paraId="47E87046" w14:textId="77777777" w:rsidR="00990419" w:rsidRPr="00990419" w:rsidRDefault="00990419" w:rsidP="00990419">
      <w:pPr>
        <w:numPr>
          <w:ilvl w:val="2"/>
          <w:numId w:val="5"/>
        </w:numPr>
        <w:spacing w:before="240" w:after="240" w:line="240" w:lineRule="auto"/>
        <w:rPr>
          <w:rFonts w:ascii="Calibri" w:hAnsi="Calibri" w:cs="Calibri"/>
        </w:rPr>
      </w:pPr>
      <w:r w:rsidRPr="00990419">
        <w:rPr>
          <w:rFonts w:ascii="Calibri" w:hAnsi="Calibri" w:cs="Calibri"/>
          <w:b/>
          <w:bCs/>
        </w:rPr>
        <w:t>Self-Fulfilling Prophecies</w:t>
      </w:r>
      <w:r w:rsidRPr="00990419">
        <w:rPr>
          <w:rFonts w:ascii="Calibri" w:hAnsi="Calibri" w:cs="Calibri"/>
        </w:rPr>
        <w:t>: The Sage and Saboteurs create self-fulfilling prophecies, influencing how we perceive and react to situations.</w:t>
      </w:r>
    </w:p>
    <w:p w14:paraId="3B2809F7" w14:textId="77777777" w:rsidR="00990419" w:rsidRPr="00990419" w:rsidRDefault="00990419" w:rsidP="00990419">
      <w:pPr>
        <w:numPr>
          <w:ilvl w:val="1"/>
          <w:numId w:val="5"/>
        </w:numPr>
        <w:spacing w:before="240" w:after="240" w:line="240" w:lineRule="auto"/>
        <w:rPr>
          <w:rFonts w:ascii="Calibri" w:hAnsi="Calibri" w:cs="Calibri"/>
        </w:rPr>
      </w:pPr>
      <w:r w:rsidRPr="00990419">
        <w:rPr>
          <w:rFonts w:ascii="Calibri" w:hAnsi="Calibri" w:cs="Calibri"/>
          <w:b/>
          <w:bCs/>
        </w:rPr>
        <w:lastRenderedPageBreak/>
        <w:t>Quotes</w:t>
      </w:r>
      <w:r w:rsidRPr="00990419">
        <w:rPr>
          <w:rFonts w:ascii="Calibri" w:hAnsi="Calibri" w:cs="Calibri"/>
        </w:rPr>
        <w:t>:</w:t>
      </w:r>
    </w:p>
    <w:p w14:paraId="0A132F16" w14:textId="77777777" w:rsidR="00990419" w:rsidRPr="00990419" w:rsidRDefault="00990419" w:rsidP="00990419">
      <w:pPr>
        <w:numPr>
          <w:ilvl w:val="2"/>
          <w:numId w:val="5"/>
        </w:numPr>
        <w:spacing w:before="240" w:after="240" w:line="240" w:lineRule="auto"/>
        <w:rPr>
          <w:rFonts w:ascii="Calibri" w:hAnsi="Calibri" w:cs="Calibri"/>
        </w:rPr>
      </w:pPr>
      <w:r w:rsidRPr="00990419">
        <w:rPr>
          <w:rFonts w:ascii="Calibri" w:hAnsi="Calibri" w:cs="Calibri"/>
        </w:rPr>
        <w:t>"From the Sage perspective there is no such thing as a bad circumstance or outcome. Every outcome simply points to the first step toward the next positive outcome."</w:t>
      </w:r>
    </w:p>
    <w:p w14:paraId="1D02171E" w14:textId="77777777" w:rsidR="00990419" w:rsidRPr="00990419" w:rsidRDefault="00990419" w:rsidP="00990419">
      <w:pPr>
        <w:numPr>
          <w:ilvl w:val="1"/>
          <w:numId w:val="5"/>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The Sage perspective is about reframing challenges and setbacks as opportunities for learning and growth. By adopting this mindset, we can transform our experiences and reactions, leading to more positive outcomes and increased resilience.</w:t>
      </w:r>
    </w:p>
    <w:p w14:paraId="743D8F3F"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6. The Five Sage Powers</w:t>
      </w:r>
    </w:p>
    <w:p w14:paraId="78AD4A50" w14:textId="77777777" w:rsidR="00990419" w:rsidRPr="00990419" w:rsidRDefault="00990419" w:rsidP="00990419">
      <w:pPr>
        <w:numPr>
          <w:ilvl w:val="0"/>
          <w:numId w:val="6"/>
        </w:numPr>
        <w:spacing w:before="240" w:after="240" w:line="240" w:lineRule="auto"/>
        <w:rPr>
          <w:rFonts w:ascii="Calibri" w:hAnsi="Calibri" w:cs="Calibri"/>
        </w:rPr>
      </w:pPr>
      <w:r w:rsidRPr="00990419">
        <w:rPr>
          <w:rFonts w:ascii="Calibri" w:hAnsi="Calibri" w:cs="Calibri"/>
          <w:b/>
          <w:bCs/>
        </w:rPr>
        <w:t>Empathize</w:t>
      </w:r>
      <w:r w:rsidRPr="00990419">
        <w:rPr>
          <w:rFonts w:ascii="Calibri" w:hAnsi="Calibri" w:cs="Calibri"/>
        </w:rPr>
        <w:t>: Show compassion and understanding to yourself and others.</w:t>
      </w:r>
    </w:p>
    <w:p w14:paraId="2B08C498"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0A6AB37E"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b/>
          <w:bCs/>
        </w:rPr>
        <w:t>Self-Empathy</w:t>
      </w:r>
      <w:r w:rsidRPr="00990419">
        <w:rPr>
          <w:rFonts w:ascii="Calibri" w:hAnsi="Calibri" w:cs="Calibri"/>
        </w:rPr>
        <w:t>: Recharges your emotional reserves and helps you move forward.</w:t>
      </w:r>
    </w:p>
    <w:p w14:paraId="3A74AC0F"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b/>
          <w:bCs/>
        </w:rPr>
        <w:t>Visualization</w:t>
      </w:r>
      <w:r w:rsidRPr="00990419">
        <w:rPr>
          <w:rFonts w:ascii="Calibri" w:hAnsi="Calibri" w:cs="Calibri"/>
        </w:rPr>
        <w:t>: Techniques like visualizing yourself as a child to trigger feelings of empathy.</w:t>
      </w:r>
    </w:p>
    <w:p w14:paraId="28F999A3"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0A87C20F"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rPr>
        <w:t>"Empathy recharges our batteries and renewed vitality that is drained by the Judge’s violence towards ourselves."</w:t>
      </w:r>
    </w:p>
    <w:p w14:paraId="152C63A3"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Empathy, particularly self-empathy, is crucial for maintaining emotional well-being. By practicing empathy, we can better understand and connect with ourselves and others, fostering a supportive and nurturing environment.</w:t>
      </w:r>
    </w:p>
    <w:p w14:paraId="62F721CE" w14:textId="77777777" w:rsidR="00990419" w:rsidRPr="00990419" w:rsidRDefault="00990419" w:rsidP="00990419">
      <w:pPr>
        <w:numPr>
          <w:ilvl w:val="0"/>
          <w:numId w:val="6"/>
        </w:numPr>
        <w:spacing w:before="240" w:after="240" w:line="240" w:lineRule="auto"/>
        <w:rPr>
          <w:rFonts w:ascii="Calibri" w:hAnsi="Calibri" w:cs="Calibri"/>
        </w:rPr>
      </w:pPr>
      <w:r w:rsidRPr="00990419">
        <w:rPr>
          <w:rFonts w:ascii="Calibri" w:hAnsi="Calibri" w:cs="Calibri"/>
          <w:b/>
          <w:bCs/>
        </w:rPr>
        <w:t>Explore</w:t>
      </w:r>
      <w:r w:rsidRPr="00990419">
        <w:rPr>
          <w:rFonts w:ascii="Calibri" w:hAnsi="Calibri" w:cs="Calibri"/>
        </w:rPr>
        <w:t>: Approach situations with curiosity and openness.</w:t>
      </w:r>
    </w:p>
    <w:p w14:paraId="3DD8C184"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3F84AB16"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b/>
          <w:bCs/>
        </w:rPr>
        <w:t>Curiosity and Wonder</w:t>
      </w:r>
      <w:r w:rsidRPr="00990419">
        <w:rPr>
          <w:rFonts w:ascii="Calibri" w:hAnsi="Calibri" w:cs="Calibri"/>
        </w:rPr>
        <w:t>: Helps you understand problems deeply and find better paths forward.</w:t>
      </w:r>
    </w:p>
    <w:p w14:paraId="5FA4456E"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b/>
          <w:bCs/>
        </w:rPr>
        <w:t>Power Game</w:t>
      </w:r>
      <w:r w:rsidRPr="00990419">
        <w:rPr>
          <w:rFonts w:ascii="Calibri" w:hAnsi="Calibri" w:cs="Calibri"/>
        </w:rPr>
        <w:t>: Techniques like the Fascinated Anthropologist to let go of pre-existing judgments.</w:t>
      </w:r>
    </w:p>
    <w:p w14:paraId="3C087004"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2ABE283D"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rPr>
        <w:lastRenderedPageBreak/>
        <w:t>"Exploring is helpful when understanding a problem or situation more deeply could put you on a better path forward."</w:t>
      </w:r>
    </w:p>
    <w:p w14:paraId="5C1A7D62"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Exploration encourages a mindset of curiosity and openness, allowing us to see situations from different perspectives and uncover new solutions. This approach helps us move beyond fixed assumptions and embrace innovative thinking.</w:t>
      </w:r>
    </w:p>
    <w:p w14:paraId="7F48EE8A" w14:textId="77777777" w:rsidR="00990419" w:rsidRPr="00990419" w:rsidRDefault="00990419" w:rsidP="00990419">
      <w:pPr>
        <w:numPr>
          <w:ilvl w:val="0"/>
          <w:numId w:val="6"/>
        </w:numPr>
        <w:spacing w:before="240" w:after="240" w:line="240" w:lineRule="auto"/>
        <w:rPr>
          <w:rFonts w:ascii="Calibri" w:hAnsi="Calibri" w:cs="Calibri"/>
        </w:rPr>
      </w:pPr>
      <w:r w:rsidRPr="00990419">
        <w:rPr>
          <w:rFonts w:ascii="Calibri" w:hAnsi="Calibri" w:cs="Calibri"/>
          <w:b/>
          <w:bCs/>
        </w:rPr>
        <w:t>Innovate</w:t>
      </w:r>
      <w:r w:rsidRPr="00990419">
        <w:rPr>
          <w:rFonts w:ascii="Calibri" w:hAnsi="Calibri" w:cs="Calibri"/>
        </w:rPr>
        <w:t>: Create new perspectives and solutions.</w:t>
      </w:r>
    </w:p>
    <w:p w14:paraId="2BF43173"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5219D26E"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b/>
          <w:bCs/>
        </w:rPr>
        <w:t>Outside-the-Box Thinking</w:t>
      </w:r>
      <w:r w:rsidRPr="00990419">
        <w:rPr>
          <w:rFonts w:ascii="Calibri" w:hAnsi="Calibri" w:cs="Calibri"/>
        </w:rPr>
        <w:t>: Break free from old patterns and assumptions.</w:t>
      </w:r>
    </w:p>
    <w:p w14:paraId="43AAB501"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b/>
          <w:bCs/>
        </w:rPr>
        <w:t>Power Game</w:t>
      </w:r>
      <w:r w:rsidRPr="00990419">
        <w:rPr>
          <w:rFonts w:ascii="Calibri" w:hAnsi="Calibri" w:cs="Calibri"/>
        </w:rPr>
        <w:t>: Techniques like "Yes... And..." to generate creative ideas.</w:t>
      </w:r>
    </w:p>
    <w:p w14:paraId="06EEC88D"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11906CE4"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rPr>
        <w:t>"True innovation is about breaking out of the boxes the assumptions and the habits that hold us back."</w:t>
      </w:r>
    </w:p>
    <w:p w14:paraId="6CAE2BFC"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Innovation involves thinking creatively and challenging the status quo. By adopting innovative approaches, we can develop unique solutions to problems and drive progress in various aspects of life.</w:t>
      </w:r>
    </w:p>
    <w:p w14:paraId="70DA557C" w14:textId="77777777" w:rsidR="00990419" w:rsidRPr="00990419" w:rsidRDefault="00990419" w:rsidP="00990419">
      <w:pPr>
        <w:numPr>
          <w:ilvl w:val="0"/>
          <w:numId w:val="6"/>
        </w:numPr>
        <w:spacing w:before="240" w:after="240" w:line="240" w:lineRule="auto"/>
        <w:rPr>
          <w:rFonts w:ascii="Calibri" w:hAnsi="Calibri" w:cs="Calibri"/>
        </w:rPr>
      </w:pPr>
      <w:r w:rsidRPr="00990419">
        <w:rPr>
          <w:rFonts w:ascii="Calibri" w:hAnsi="Calibri" w:cs="Calibri"/>
          <w:b/>
          <w:bCs/>
        </w:rPr>
        <w:t>Navigate</w:t>
      </w:r>
      <w:r w:rsidRPr="00990419">
        <w:rPr>
          <w:rFonts w:ascii="Calibri" w:hAnsi="Calibri" w:cs="Calibri"/>
        </w:rPr>
        <w:t>: Choose paths aligned with your values and purpose.</w:t>
      </w:r>
    </w:p>
    <w:p w14:paraId="030E6877"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5ACA5ECB"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b/>
          <w:bCs/>
        </w:rPr>
        <w:t>Internal Compass</w:t>
      </w:r>
      <w:r w:rsidRPr="00990419">
        <w:rPr>
          <w:rFonts w:ascii="Calibri" w:hAnsi="Calibri" w:cs="Calibri"/>
        </w:rPr>
        <w:t>: Use your deepest values to guide decisions.</w:t>
      </w:r>
    </w:p>
    <w:p w14:paraId="20A3691E"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b/>
          <w:bCs/>
        </w:rPr>
        <w:t>Flash Forward</w:t>
      </w:r>
      <w:r w:rsidRPr="00990419">
        <w:rPr>
          <w:rFonts w:ascii="Calibri" w:hAnsi="Calibri" w:cs="Calibri"/>
        </w:rPr>
        <w:t>: Imagine yourself at the end of your life looking back at your choices.</w:t>
      </w:r>
    </w:p>
    <w:p w14:paraId="38046670"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1BDA958E"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rPr>
        <w:t>"The Sage’s power to navigate is about choosing between various paths and alternatives based on a consistent internal compass."</w:t>
      </w:r>
    </w:p>
    <w:p w14:paraId="2BA82B46"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Navigation involves making decisions that are aligned with our core values and long-term goals. By using our internal compass, we can ensure that our actions and choices are consistent with our true purpose, leading to greater fulfillment.</w:t>
      </w:r>
    </w:p>
    <w:p w14:paraId="6D90E93B" w14:textId="77777777" w:rsidR="00990419" w:rsidRPr="00990419" w:rsidRDefault="00990419" w:rsidP="00990419">
      <w:pPr>
        <w:numPr>
          <w:ilvl w:val="0"/>
          <w:numId w:val="6"/>
        </w:numPr>
        <w:spacing w:before="240" w:after="240" w:line="240" w:lineRule="auto"/>
        <w:rPr>
          <w:rFonts w:ascii="Calibri" w:hAnsi="Calibri" w:cs="Calibri"/>
        </w:rPr>
      </w:pPr>
      <w:r w:rsidRPr="00990419">
        <w:rPr>
          <w:rFonts w:ascii="Calibri" w:hAnsi="Calibri" w:cs="Calibri"/>
          <w:b/>
          <w:bCs/>
        </w:rPr>
        <w:t>Activate</w:t>
      </w:r>
      <w:r w:rsidRPr="00990419">
        <w:rPr>
          <w:rFonts w:ascii="Calibri" w:hAnsi="Calibri" w:cs="Calibri"/>
        </w:rPr>
        <w:t>: Take decisive action without Saboteur interference.</w:t>
      </w:r>
    </w:p>
    <w:p w14:paraId="6B505D3D"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lastRenderedPageBreak/>
        <w:t>Key Points</w:t>
      </w:r>
      <w:r w:rsidRPr="00990419">
        <w:rPr>
          <w:rFonts w:ascii="Calibri" w:hAnsi="Calibri" w:cs="Calibri"/>
        </w:rPr>
        <w:t>:</w:t>
      </w:r>
    </w:p>
    <w:p w14:paraId="0515E114"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b/>
          <w:bCs/>
        </w:rPr>
        <w:t>Pure Action</w:t>
      </w:r>
      <w:r w:rsidRPr="00990419">
        <w:rPr>
          <w:rFonts w:ascii="Calibri" w:hAnsi="Calibri" w:cs="Calibri"/>
        </w:rPr>
        <w:t>: Focus on action without distraction or distress.</w:t>
      </w:r>
    </w:p>
    <w:p w14:paraId="33686FBE"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b/>
          <w:bCs/>
        </w:rPr>
        <w:t>Preempt the Saboteurs</w:t>
      </w:r>
      <w:r w:rsidRPr="00990419">
        <w:rPr>
          <w:rFonts w:ascii="Calibri" w:hAnsi="Calibri" w:cs="Calibri"/>
        </w:rPr>
        <w:t>: Anticipate and intercept Saboteur thoughts during action.</w:t>
      </w:r>
    </w:p>
    <w:p w14:paraId="48939DB2"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62158F0D" w14:textId="77777777" w:rsidR="00990419" w:rsidRPr="00990419" w:rsidRDefault="00990419" w:rsidP="00990419">
      <w:pPr>
        <w:numPr>
          <w:ilvl w:val="2"/>
          <w:numId w:val="6"/>
        </w:numPr>
        <w:spacing w:before="240" w:after="240" w:line="240" w:lineRule="auto"/>
        <w:rPr>
          <w:rFonts w:ascii="Calibri" w:hAnsi="Calibri" w:cs="Calibri"/>
        </w:rPr>
      </w:pPr>
      <w:r w:rsidRPr="00990419">
        <w:rPr>
          <w:rFonts w:ascii="Calibri" w:hAnsi="Calibri" w:cs="Calibri"/>
        </w:rPr>
        <w:t>"The Sage’s activate power moves you into pure action where all your mental and emotional energies are laser-focused on action and not distracted by the Saboteurs."</w:t>
      </w:r>
    </w:p>
    <w:p w14:paraId="701DDA4F" w14:textId="77777777" w:rsidR="00990419" w:rsidRPr="00990419" w:rsidRDefault="00990419" w:rsidP="00990419">
      <w:pPr>
        <w:numPr>
          <w:ilvl w:val="1"/>
          <w:numId w:val="6"/>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Activation involves taking decisive and focused action, free from the interference of negative thoughts and emotions. By harnessing this power, we can achieve our goals more effectively and with greater confidence.</w:t>
      </w:r>
    </w:p>
    <w:p w14:paraId="444CFAD1"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7. PQ Brain Fitness Techniques</w:t>
      </w:r>
    </w:p>
    <w:p w14:paraId="583EEFFA" w14:textId="77777777" w:rsidR="00990419" w:rsidRPr="00990419" w:rsidRDefault="00990419" w:rsidP="00990419">
      <w:pPr>
        <w:numPr>
          <w:ilvl w:val="0"/>
          <w:numId w:val="7"/>
        </w:numPr>
        <w:spacing w:before="240" w:after="240" w:line="240" w:lineRule="auto"/>
        <w:rPr>
          <w:rFonts w:ascii="Calibri" w:hAnsi="Calibri" w:cs="Calibri"/>
        </w:rPr>
      </w:pPr>
      <w:r w:rsidRPr="00990419">
        <w:rPr>
          <w:rFonts w:ascii="Calibri" w:hAnsi="Calibri" w:cs="Calibri"/>
          <w:b/>
          <w:bCs/>
        </w:rPr>
        <w:t>Building PQ Brain Muscles</w:t>
      </w:r>
      <w:r w:rsidRPr="00990419">
        <w:rPr>
          <w:rFonts w:ascii="Calibri" w:hAnsi="Calibri" w:cs="Calibri"/>
        </w:rPr>
        <w:t>: Exercises to strengthen your PQ Brain and reduce the influence of the Survivor Brain.</w:t>
      </w:r>
    </w:p>
    <w:p w14:paraId="018931AD" w14:textId="77777777" w:rsidR="00990419" w:rsidRPr="00990419" w:rsidRDefault="00990419" w:rsidP="00990419">
      <w:pPr>
        <w:numPr>
          <w:ilvl w:val="1"/>
          <w:numId w:val="7"/>
        </w:numPr>
        <w:spacing w:before="240" w:after="240" w:line="240" w:lineRule="auto"/>
        <w:rPr>
          <w:rFonts w:ascii="Calibri" w:hAnsi="Calibri" w:cs="Calibri"/>
        </w:rPr>
      </w:pPr>
      <w:r w:rsidRPr="00990419">
        <w:rPr>
          <w:rFonts w:ascii="Calibri" w:hAnsi="Calibri" w:cs="Calibri"/>
          <w:b/>
          <w:bCs/>
        </w:rPr>
        <w:t>PQ Reps</w:t>
      </w:r>
      <w:r w:rsidRPr="00990419">
        <w:rPr>
          <w:rFonts w:ascii="Calibri" w:hAnsi="Calibri" w:cs="Calibri"/>
        </w:rPr>
        <w:t>: Shifting attention to your body and senses for at least 10 seconds multiple times a day.</w:t>
      </w:r>
    </w:p>
    <w:p w14:paraId="074363E3" w14:textId="77777777" w:rsidR="00990419" w:rsidRPr="00990419" w:rsidRDefault="00990419" w:rsidP="00990419">
      <w:pPr>
        <w:numPr>
          <w:ilvl w:val="1"/>
          <w:numId w:val="7"/>
        </w:numPr>
        <w:spacing w:before="240" w:after="240" w:line="240" w:lineRule="auto"/>
        <w:rPr>
          <w:rFonts w:ascii="Calibri" w:hAnsi="Calibri" w:cs="Calibri"/>
        </w:rPr>
      </w:pPr>
      <w:r w:rsidRPr="00990419">
        <w:rPr>
          <w:rFonts w:ascii="Calibri" w:hAnsi="Calibri" w:cs="Calibri"/>
          <w:b/>
          <w:bCs/>
        </w:rPr>
        <w:t>Integrating PQ into Daily Routines</w:t>
      </w:r>
      <w:r w:rsidRPr="00990419">
        <w:rPr>
          <w:rFonts w:ascii="Calibri" w:hAnsi="Calibri" w:cs="Calibri"/>
        </w:rPr>
        <w:t>: Turning common activities into opportunities to do PQ reps.</w:t>
      </w:r>
    </w:p>
    <w:p w14:paraId="3F5BAB1F" w14:textId="77777777" w:rsidR="00990419" w:rsidRPr="00990419" w:rsidRDefault="00990419" w:rsidP="00990419">
      <w:pPr>
        <w:numPr>
          <w:ilvl w:val="1"/>
          <w:numId w:val="7"/>
        </w:numPr>
        <w:spacing w:before="240" w:after="240" w:line="240" w:lineRule="auto"/>
        <w:rPr>
          <w:rFonts w:ascii="Calibri" w:hAnsi="Calibri" w:cs="Calibri"/>
        </w:rPr>
      </w:pPr>
      <w:r w:rsidRPr="00990419">
        <w:rPr>
          <w:rFonts w:ascii="Calibri" w:hAnsi="Calibri" w:cs="Calibri"/>
          <w:b/>
          <w:bCs/>
        </w:rPr>
        <w:t>Quotes</w:t>
      </w:r>
      <w:r w:rsidRPr="00990419">
        <w:rPr>
          <w:rFonts w:ascii="Calibri" w:hAnsi="Calibri" w:cs="Calibri"/>
        </w:rPr>
        <w:t>:</w:t>
      </w:r>
    </w:p>
    <w:p w14:paraId="3AC09752" w14:textId="77777777" w:rsidR="00990419" w:rsidRPr="00990419" w:rsidRDefault="00990419" w:rsidP="00990419">
      <w:pPr>
        <w:numPr>
          <w:ilvl w:val="2"/>
          <w:numId w:val="7"/>
        </w:numPr>
        <w:spacing w:before="240" w:after="240" w:line="240" w:lineRule="auto"/>
        <w:rPr>
          <w:rFonts w:ascii="Calibri" w:hAnsi="Calibri" w:cs="Calibri"/>
        </w:rPr>
      </w:pPr>
      <w:r w:rsidRPr="00990419">
        <w:rPr>
          <w:rFonts w:ascii="Calibri" w:hAnsi="Calibri" w:cs="Calibri"/>
        </w:rPr>
        <w:t>"The PQ Brain equivalent of lifting a dumbbell is very simple: shift as much of your attention as you can to your body and any of your five senses for at least 10 seconds."</w:t>
      </w:r>
    </w:p>
    <w:p w14:paraId="0979F8DD" w14:textId="77777777" w:rsidR="00990419" w:rsidRPr="00990419" w:rsidRDefault="00990419" w:rsidP="00990419">
      <w:pPr>
        <w:numPr>
          <w:ilvl w:val="1"/>
          <w:numId w:val="7"/>
        </w:numPr>
        <w:spacing w:before="240" w:after="240" w:line="240" w:lineRule="auto"/>
        <w:rPr>
          <w:rFonts w:ascii="Calibri" w:hAnsi="Calibri" w:cs="Calibri"/>
        </w:rPr>
      </w:pPr>
      <w:r w:rsidRPr="00990419">
        <w:rPr>
          <w:rFonts w:ascii="Calibri" w:hAnsi="Calibri" w:cs="Calibri"/>
          <w:b/>
          <w:bCs/>
        </w:rPr>
        <w:t>Expanded Insight</w:t>
      </w:r>
      <w:r w:rsidRPr="00990419">
        <w:rPr>
          <w:rFonts w:ascii="Calibri" w:hAnsi="Calibri" w:cs="Calibri"/>
        </w:rPr>
        <w:t xml:space="preserve">: PQ reps are </w:t>
      </w:r>
      <w:proofErr w:type="gramStart"/>
      <w:r w:rsidRPr="00990419">
        <w:rPr>
          <w:rFonts w:ascii="Calibri" w:hAnsi="Calibri" w:cs="Calibri"/>
        </w:rPr>
        <w:t>simple</w:t>
      </w:r>
      <w:proofErr w:type="gramEnd"/>
      <w:r w:rsidRPr="00990419">
        <w:rPr>
          <w:rFonts w:ascii="Calibri" w:hAnsi="Calibri" w:cs="Calibri"/>
        </w:rPr>
        <w:t xml:space="preserve"> yet effective exercises designed to strengthen the parts of the brain that support positive thinking and weaken the parts that fuel negativity. By integrating these practices into daily routines, we can build mental fitness and resilience over time.</w:t>
      </w:r>
    </w:p>
    <w:p w14:paraId="274CE21F"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Real-World Applications</w:t>
      </w:r>
    </w:p>
    <w:p w14:paraId="4B8B7CB4"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Personal Development</w:t>
      </w:r>
    </w:p>
    <w:p w14:paraId="413BDD22" w14:textId="77777777" w:rsidR="00990419" w:rsidRPr="00990419" w:rsidRDefault="00990419" w:rsidP="00990419">
      <w:pPr>
        <w:numPr>
          <w:ilvl w:val="0"/>
          <w:numId w:val="8"/>
        </w:numPr>
        <w:spacing w:before="240" w:after="240" w:line="240" w:lineRule="auto"/>
        <w:rPr>
          <w:rFonts w:ascii="Calibri" w:hAnsi="Calibri" w:cs="Calibri"/>
        </w:rPr>
      </w:pPr>
      <w:r w:rsidRPr="00990419">
        <w:rPr>
          <w:rFonts w:ascii="Calibri" w:hAnsi="Calibri" w:cs="Calibri"/>
          <w:b/>
          <w:bCs/>
        </w:rPr>
        <w:t>Building Resilience</w:t>
      </w:r>
      <w:r w:rsidRPr="00990419">
        <w:rPr>
          <w:rFonts w:ascii="Calibri" w:hAnsi="Calibri" w:cs="Calibri"/>
        </w:rPr>
        <w:t>: By identifying and weakening Saboteurs, individuals can build greater resilience to stress and adversity.</w:t>
      </w:r>
    </w:p>
    <w:p w14:paraId="309F2FBA" w14:textId="77777777" w:rsidR="00990419" w:rsidRPr="00990419" w:rsidRDefault="00990419" w:rsidP="00990419">
      <w:pPr>
        <w:numPr>
          <w:ilvl w:val="1"/>
          <w:numId w:val="8"/>
        </w:numPr>
        <w:spacing w:before="240" w:after="240" w:line="240" w:lineRule="auto"/>
        <w:rPr>
          <w:rFonts w:ascii="Calibri" w:hAnsi="Calibri" w:cs="Calibri"/>
        </w:rPr>
      </w:pPr>
      <w:r w:rsidRPr="00990419">
        <w:rPr>
          <w:rFonts w:ascii="Calibri" w:hAnsi="Calibri" w:cs="Calibri"/>
          <w:b/>
          <w:bCs/>
        </w:rPr>
        <w:lastRenderedPageBreak/>
        <w:t>Key Points</w:t>
      </w:r>
      <w:r w:rsidRPr="00990419">
        <w:rPr>
          <w:rFonts w:ascii="Calibri" w:hAnsi="Calibri" w:cs="Calibri"/>
        </w:rPr>
        <w:t>:</w:t>
      </w:r>
    </w:p>
    <w:p w14:paraId="65F6CC42" w14:textId="77777777" w:rsidR="00990419" w:rsidRPr="00990419" w:rsidRDefault="00990419" w:rsidP="00990419">
      <w:pPr>
        <w:numPr>
          <w:ilvl w:val="2"/>
          <w:numId w:val="8"/>
        </w:numPr>
        <w:spacing w:before="240" w:after="240" w:line="240" w:lineRule="auto"/>
        <w:rPr>
          <w:rFonts w:ascii="Calibri" w:hAnsi="Calibri" w:cs="Calibri"/>
        </w:rPr>
      </w:pPr>
      <w:r w:rsidRPr="00990419">
        <w:rPr>
          <w:rFonts w:ascii="Calibri" w:hAnsi="Calibri" w:cs="Calibri"/>
        </w:rPr>
        <w:t>Recognize negative self-talk and replace it with positive affirmations.</w:t>
      </w:r>
    </w:p>
    <w:p w14:paraId="4806EA13" w14:textId="77777777" w:rsidR="00990419" w:rsidRPr="00990419" w:rsidRDefault="00990419" w:rsidP="00990419">
      <w:pPr>
        <w:numPr>
          <w:ilvl w:val="2"/>
          <w:numId w:val="8"/>
        </w:numPr>
        <w:spacing w:before="240" w:after="240" w:line="240" w:lineRule="auto"/>
        <w:rPr>
          <w:rFonts w:ascii="Calibri" w:hAnsi="Calibri" w:cs="Calibri"/>
        </w:rPr>
      </w:pPr>
      <w:r w:rsidRPr="00990419">
        <w:rPr>
          <w:rFonts w:ascii="Calibri" w:hAnsi="Calibri" w:cs="Calibri"/>
        </w:rPr>
        <w:t>Practice PQ reps daily to strengthen mental fitness.</w:t>
      </w:r>
    </w:p>
    <w:p w14:paraId="4C4EBC89" w14:textId="77777777" w:rsidR="00990419" w:rsidRPr="00990419" w:rsidRDefault="00990419" w:rsidP="00990419">
      <w:pPr>
        <w:numPr>
          <w:ilvl w:val="1"/>
          <w:numId w:val="8"/>
        </w:numPr>
        <w:spacing w:before="240" w:after="240" w:line="240" w:lineRule="auto"/>
        <w:rPr>
          <w:rFonts w:ascii="Calibri" w:hAnsi="Calibri" w:cs="Calibri"/>
        </w:rPr>
      </w:pPr>
      <w:r w:rsidRPr="00990419">
        <w:rPr>
          <w:rFonts w:ascii="Calibri" w:hAnsi="Calibri" w:cs="Calibri"/>
          <w:b/>
          <w:bCs/>
        </w:rPr>
        <w:t>Real-World Example</w:t>
      </w:r>
      <w:r w:rsidRPr="00990419">
        <w:rPr>
          <w:rFonts w:ascii="Calibri" w:hAnsi="Calibri" w:cs="Calibri"/>
        </w:rPr>
        <w:t>:</w:t>
      </w:r>
    </w:p>
    <w:p w14:paraId="03A3A140" w14:textId="77777777" w:rsidR="00990419" w:rsidRPr="00990419" w:rsidRDefault="00990419" w:rsidP="00990419">
      <w:pPr>
        <w:numPr>
          <w:ilvl w:val="2"/>
          <w:numId w:val="8"/>
        </w:numPr>
        <w:spacing w:before="240" w:after="240" w:line="240" w:lineRule="auto"/>
        <w:rPr>
          <w:rFonts w:ascii="Calibri" w:hAnsi="Calibri" w:cs="Calibri"/>
        </w:rPr>
      </w:pPr>
      <w:r w:rsidRPr="00990419">
        <w:rPr>
          <w:rFonts w:ascii="Calibri" w:hAnsi="Calibri" w:cs="Calibri"/>
        </w:rPr>
        <w:t>Jane, a marketing executive, used PQ techniques to overcome her inner Judge. By consistently practicing self-empathy and focusing on her achievements rather than shortcomings, she significantly improved her confidence and performance at work.</w:t>
      </w:r>
    </w:p>
    <w:p w14:paraId="376DC0AF"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Team Dynamics</w:t>
      </w:r>
    </w:p>
    <w:p w14:paraId="0885C867" w14:textId="77777777" w:rsidR="00990419" w:rsidRPr="00990419" w:rsidRDefault="00990419" w:rsidP="00990419">
      <w:pPr>
        <w:numPr>
          <w:ilvl w:val="0"/>
          <w:numId w:val="9"/>
        </w:numPr>
        <w:spacing w:before="240" w:after="240" w:line="240" w:lineRule="auto"/>
        <w:rPr>
          <w:rFonts w:ascii="Calibri" w:hAnsi="Calibri" w:cs="Calibri"/>
        </w:rPr>
      </w:pPr>
      <w:r w:rsidRPr="00990419">
        <w:rPr>
          <w:rFonts w:ascii="Calibri" w:hAnsi="Calibri" w:cs="Calibri"/>
          <w:b/>
          <w:bCs/>
        </w:rPr>
        <w:t>Enhancing Team Performance</w:t>
      </w:r>
      <w:r w:rsidRPr="00990419">
        <w:rPr>
          <w:rFonts w:ascii="Calibri" w:hAnsi="Calibri" w:cs="Calibri"/>
        </w:rPr>
        <w:t>: Teams with high PQ members are more cohesive, innovative, and productive. Implementing PQ practices within teams can lead to a more positive work environment and better outcomes.</w:t>
      </w:r>
    </w:p>
    <w:p w14:paraId="0F65CE32" w14:textId="77777777" w:rsidR="00990419" w:rsidRPr="00990419" w:rsidRDefault="00990419" w:rsidP="00990419">
      <w:pPr>
        <w:numPr>
          <w:ilvl w:val="1"/>
          <w:numId w:val="9"/>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4FA3FF2C" w14:textId="77777777" w:rsidR="00990419" w:rsidRPr="00990419" w:rsidRDefault="00990419" w:rsidP="00990419">
      <w:pPr>
        <w:numPr>
          <w:ilvl w:val="2"/>
          <w:numId w:val="9"/>
        </w:numPr>
        <w:spacing w:before="240" w:after="240" w:line="240" w:lineRule="auto"/>
        <w:rPr>
          <w:rFonts w:ascii="Calibri" w:hAnsi="Calibri" w:cs="Calibri"/>
        </w:rPr>
      </w:pPr>
      <w:r w:rsidRPr="00990419">
        <w:rPr>
          <w:rFonts w:ascii="Calibri" w:hAnsi="Calibri" w:cs="Calibri"/>
        </w:rPr>
        <w:t>Encourage open communication and empathy within the team.</w:t>
      </w:r>
    </w:p>
    <w:p w14:paraId="61811EDD" w14:textId="77777777" w:rsidR="00990419" w:rsidRPr="00990419" w:rsidRDefault="00990419" w:rsidP="00990419">
      <w:pPr>
        <w:numPr>
          <w:ilvl w:val="2"/>
          <w:numId w:val="9"/>
        </w:numPr>
        <w:spacing w:before="240" w:after="240" w:line="240" w:lineRule="auto"/>
        <w:rPr>
          <w:rFonts w:ascii="Calibri" w:hAnsi="Calibri" w:cs="Calibri"/>
        </w:rPr>
      </w:pPr>
      <w:r w:rsidRPr="00990419">
        <w:rPr>
          <w:rFonts w:ascii="Calibri" w:hAnsi="Calibri" w:cs="Calibri"/>
        </w:rPr>
        <w:t>Use PQ assessments to identify and address collective Saboteurs.</w:t>
      </w:r>
    </w:p>
    <w:p w14:paraId="3189E2FF" w14:textId="77777777" w:rsidR="00990419" w:rsidRPr="00990419" w:rsidRDefault="00990419" w:rsidP="00990419">
      <w:pPr>
        <w:numPr>
          <w:ilvl w:val="1"/>
          <w:numId w:val="9"/>
        </w:numPr>
        <w:spacing w:before="240" w:after="240" w:line="240" w:lineRule="auto"/>
        <w:rPr>
          <w:rFonts w:ascii="Calibri" w:hAnsi="Calibri" w:cs="Calibri"/>
        </w:rPr>
      </w:pPr>
      <w:r w:rsidRPr="00990419">
        <w:rPr>
          <w:rFonts w:ascii="Calibri" w:hAnsi="Calibri" w:cs="Calibri"/>
          <w:b/>
          <w:bCs/>
        </w:rPr>
        <w:t>Real-World Example</w:t>
      </w:r>
      <w:r w:rsidRPr="00990419">
        <w:rPr>
          <w:rFonts w:ascii="Calibri" w:hAnsi="Calibri" w:cs="Calibri"/>
        </w:rPr>
        <w:t>:</w:t>
      </w:r>
    </w:p>
    <w:p w14:paraId="11D61AE5" w14:textId="77777777" w:rsidR="00990419" w:rsidRPr="00990419" w:rsidRDefault="00990419" w:rsidP="00990419">
      <w:pPr>
        <w:numPr>
          <w:ilvl w:val="2"/>
          <w:numId w:val="9"/>
        </w:numPr>
        <w:spacing w:before="240" w:after="240" w:line="240" w:lineRule="auto"/>
        <w:rPr>
          <w:rFonts w:ascii="Calibri" w:hAnsi="Calibri" w:cs="Calibri"/>
        </w:rPr>
      </w:pPr>
      <w:r w:rsidRPr="00990419">
        <w:rPr>
          <w:rFonts w:ascii="Calibri" w:hAnsi="Calibri" w:cs="Calibri"/>
        </w:rPr>
        <w:t>A sales team at a tech company incorporated PQ practices into their daily meetings. By identifying and addressing common Saboteurs like the Controller and the Stickler, the team improved their collaboration and achieved higher sales targets.</w:t>
      </w:r>
    </w:p>
    <w:p w14:paraId="5DD276E4"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Conflict Resolution</w:t>
      </w:r>
    </w:p>
    <w:p w14:paraId="6E27EF67" w14:textId="77777777" w:rsidR="00990419" w:rsidRPr="00990419" w:rsidRDefault="00990419" w:rsidP="00990419">
      <w:pPr>
        <w:numPr>
          <w:ilvl w:val="0"/>
          <w:numId w:val="10"/>
        </w:numPr>
        <w:spacing w:before="240" w:after="240" w:line="240" w:lineRule="auto"/>
        <w:rPr>
          <w:rFonts w:ascii="Calibri" w:hAnsi="Calibri" w:cs="Calibri"/>
        </w:rPr>
      </w:pPr>
      <w:r w:rsidRPr="00990419">
        <w:rPr>
          <w:rFonts w:ascii="Calibri" w:hAnsi="Calibri" w:cs="Calibri"/>
          <w:b/>
          <w:bCs/>
        </w:rPr>
        <w:t>Turning Conflict into Growth</w:t>
      </w:r>
      <w:r w:rsidRPr="00990419">
        <w:rPr>
          <w:rFonts w:ascii="Calibri" w:hAnsi="Calibri" w:cs="Calibri"/>
        </w:rPr>
        <w:t>: PQ techniques can transform conflicts into opportunities for deeper understanding and stronger relationships.</w:t>
      </w:r>
    </w:p>
    <w:p w14:paraId="0D1835D0" w14:textId="77777777" w:rsidR="00990419" w:rsidRPr="00990419" w:rsidRDefault="00990419" w:rsidP="00990419">
      <w:pPr>
        <w:numPr>
          <w:ilvl w:val="1"/>
          <w:numId w:val="10"/>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74D5158C" w14:textId="77777777" w:rsidR="00990419" w:rsidRPr="00990419" w:rsidRDefault="00990419" w:rsidP="00990419">
      <w:pPr>
        <w:numPr>
          <w:ilvl w:val="2"/>
          <w:numId w:val="10"/>
        </w:numPr>
        <w:spacing w:before="240" w:after="240" w:line="240" w:lineRule="auto"/>
        <w:rPr>
          <w:rFonts w:ascii="Calibri" w:hAnsi="Calibri" w:cs="Calibri"/>
        </w:rPr>
      </w:pPr>
      <w:r w:rsidRPr="00990419">
        <w:rPr>
          <w:rFonts w:ascii="Calibri" w:hAnsi="Calibri" w:cs="Calibri"/>
        </w:rPr>
        <w:t>Approach conflicts with empathy and a desire to understand the other person's perspective.</w:t>
      </w:r>
    </w:p>
    <w:p w14:paraId="2DA88369" w14:textId="77777777" w:rsidR="00990419" w:rsidRPr="00990419" w:rsidRDefault="00990419" w:rsidP="00990419">
      <w:pPr>
        <w:numPr>
          <w:ilvl w:val="2"/>
          <w:numId w:val="10"/>
        </w:numPr>
        <w:spacing w:before="240" w:after="240" w:line="240" w:lineRule="auto"/>
        <w:rPr>
          <w:rFonts w:ascii="Calibri" w:hAnsi="Calibri" w:cs="Calibri"/>
        </w:rPr>
      </w:pPr>
      <w:r w:rsidRPr="00990419">
        <w:rPr>
          <w:rFonts w:ascii="Calibri" w:hAnsi="Calibri" w:cs="Calibri"/>
        </w:rPr>
        <w:t>Use the Sage's powers to find innovative solutions that benefit all parties involved.</w:t>
      </w:r>
    </w:p>
    <w:p w14:paraId="34C62E2F" w14:textId="77777777" w:rsidR="00990419" w:rsidRPr="00990419" w:rsidRDefault="00990419" w:rsidP="00990419">
      <w:pPr>
        <w:numPr>
          <w:ilvl w:val="1"/>
          <w:numId w:val="10"/>
        </w:numPr>
        <w:spacing w:before="240" w:after="240" w:line="240" w:lineRule="auto"/>
        <w:rPr>
          <w:rFonts w:ascii="Calibri" w:hAnsi="Calibri" w:cs="Calibri"/>
        </w:rPr>
      </w:pPr>
      <w:r w:rsidRPr="00990419">
        <w:rPr>
          <w:rFonts w:ascii="Calibri" w:hAnsi="Calibri" w:cs="Calibri"/>
          <w:b/>
          <w:bCs/>
        </w:rPr>
        <w:t>Real-World Example</w:t>
      </w:r>
      <w:r w:rsidRPr="00990419">
        <w:rPr>
          <w:rFonts w:ascii="Calibri" w:hAnsi="Calibri" w:cs="Calibri"/>
        </w:rPr>
        <w:t>:</w:t>
      </w:r>
    </w:p>
    <w:p w14:paraId="31E68F27" w14:textId="77777777" w:rsidR="00990419" w:rsidRPr="00990419" w:rsidRDefault="00990419" w:rsidP="00990419">
      <w:pPr>
        <w:numPr>
          <w:ilvl w:val="2"/>
          <w:numId w:val="10"/>
        </w:numPr>
        <w:spacing w:before="240" w:after="240" w:line="240" w:lineRule="auto"/>
        <w:rPr>
          <w:rFonts w:ascii="Calibri" w:hAnsi="Calibri" w:cs="Calibri"/>
        </w:rPr>
      </w:pPr>
      <w:r w:rsidRPr="00990419">
        <w:rPr>
          <w:rFonts w:ascii="Calibri" w:hAnsi="Calibri" w:cs="Calibri"/>
        </w:rPr>
        <w:lastRenderedPageBreak/>
        <w:t>During a merger, the leadership team of two companies used PQ strategies to address cultural clashes and differing management styles. By focusing on empathy and innovation, they created a unified vision that leveraged the strengths of both organizations.</w:t>
      </w:r>
    </w:p>
    <w:p w14:paraId="750E88FB"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Leadership Development</w:t>
      </w:r>
    </w:p>
    <w:p w14:paraId="49A9FFC4" w14:textId="77777777" w:rsidR="00990419" w:rsidRPr="00990419" w:rsidRDefault="00990419" w:rsidP="00990419">
      <w:pPr>
        <w:numPr>
          <w:ilvl w:val="0"/>
          <w:numId w:val="11"/>
        </w:numPr>
        <w:spacing w:before="240" w:after="240" w:line="240" w:lineRule="auto"/>
        <w:rPr>
          <w:rFonts w:ascii="Calibri" w:hAnsi="Calibri" w:cs="Calibri"/>
        </w:rPr>
      </w:pPr>
      <w:r w:rsidRPr="00990419">
        <w:rPr>
          <w:rFonts w:ascii="Calibri" w:hAnsi="Calibri" w:cs="Calibri"/>
          <w:b/>
          <w:bCs/>
        </w:rPr>
        <w:t>Cultivating Effective Leaders</w:t>
      </w:r>
      <w:r w:rsidRPr="00990419">
        <w:rPr>
          <w:rFonts w:ascii="Calibri" w:hAnsi="Calibri" w:cs="Calibri"/>
        </w:rPr>
        <w:t>: Leaders with high PQ are better equipped to inspire and guide their teams through challenges.</w:t>
      </w:r>
    </w:p>
    <w:p w14:paraId="19C5E257" w14:textId="77777777" w:rsidR="00990419" w:rsidRPr="00990419" w:rsidRDefault="00990419" w:rsidP="00990419">
      <w:pPr>
        <w:numPr>
          <w:ilvl w:val="1"/>
          <w:numId w:val="11"/>
        </w:numPr>
        <w:spacing w:before="240" w:after="240" w:line="240" w:lineRule="auto"/>
        <w:rPr>
          <w:rFonts w:ascii="Calibri" w:hAnsi="Calibri" w:cs="Calibri"/>
        </w:rPr>
      </w:pPr>
      <w:r w:rsidRPr="00990419">
        <w:rPr>
          <w:rFonts w:ascii="Calibri" w:hAnsi="Calibri" w:cs="Calibri"/>
          <w:b/>
          <w:bCs/>
        </w:rPr>
        <w:t>Key Points</w:t>
      </w:r>
      <w:r w:rsidRPr="00990419">
        <w:rPr>
          <w:rFonts w:ascii="Calibri" w:hAnsi="Calibri" w:cs="Calibri"/>
        </w:rPr>
        <w:t>:</w:t>
      </w:r>
    </w:p>
    <w:p w14:paraId="5788D8CE" w14:textId="77777777" w:rsidR="00990419" w:rsidRPr="00990419" w:rsidRDefault="00990419" w:rsidP="00990419">
      <w:pPr>
        <w:numPr>
          <w:ilvl w:val="2"/>
          <w:numId w:val="11"/>
        </w:numPr>
        <w:spacing w:before="240" w:after="240" w:line="240" w:lineRule="auto"/>
        <w:rPr>
          <w:rFonts w:ascii="Calibri" w:hAnsi="Calibri" w:cs="Calibri"/>
        </w:rPr>
      </w:pPr>
      <w:r w:rsidRPr="00990419">
        <w:rPr>
          <w:rFonts w:ascii="Calibri" w:hAnsi="Calibri" w:cs="Calibri"/>
        </w:rPr>
        <w:t>Develop self-awareness and identify personal Saboteurs.</w:t>
      </w:r>
    </w:p>
    <w:p w14:paraId="37F22F54" w14:textId="77777777" w:rsidR="00990419" w:rsidRPr="00990419" w:rsidRDefault="00990419" w:rsidP="00990419">
      <w:pPr>
        <w:numPr>
          <w:ilvl w:val="2"/>
          <w:numId w:val="11"/>
        </w:numPr>
        <w:spacing w:before="240" w:after="240" w:line="240" w:lineRule="auto"/>
        <w:rPr>
          <w:rFonts w:ascii="Calibri" w:hAnsi="Calibri" w:cs="Calibri"/>
        </w:rPr>
      </w:pPr>
      <w:r w:rsidRPr="00990419">
        <w:rPr>
          <w:rFonts w:ascii="Calibri" w:hAnsi="Calibri" w:cs="Calibri"/>
        </w:rPr>
        <w:t>Use Sage powers to lead with empathy, innovation, and decisive action.</w:t>
      </w:r>
    </w:p>
    <w:p w14:paraId="610E70D8" w14:textId="77777777" w:rsidR="00990419" w:rsidRPr="00990419" w:rsidRDefault="00990419" w:rsidP="00990419">
      <w:pPr>
        <w:numPr>
          <w:ilvl w:val="1"/>
          <w:numId w:val="11"/>
        </w:numPr>
        <w:spacing w:before="240" w:after="240" w:line="240" w:lineRule="auto"/>
        <w:rPr>
          <w:rFonts w:ascii="Calibri" w:hAnsi="Calibri" w:cs="Calibri"/>
        </w:rPr>
      </w:pPr>
      <w:r w:rsidRPr="00990419">
        <w:rPr>
          <w:rFonts w:ascii="Calibri" w:hAnsi="Calibri" w:cs="Calibri"/>
          <w:b/>
          <w:bCs/>
        </w:rPr>
        <w:t>Real-World Example</w:t>
      </w:r>
      <w:r w:rsidRPr="00990419">
        <w:rPr>
          <w:rFonts w:ascii="Calibri" w:hAnsi="Calibri" w:cs="Calibri"/>
        </w:rPr>
        <w:t>:</w:t>
      </w:r>
    </w:p>
    <w:p w14:paraId="020C0BAE" w14:textId="77777777" w:rsidR="00990419" w:rsidRPr="00990419" w:rsidRDefault="00990419" w:rsidP="00990419">
      <w:pPr>
        <w:numPr>
          <w:ilvl w:val="2"/>
          <w:numId w:val="11"/>
        </w:numPr>
        <w:spacing w:before="240" w:after="240" w:line="240" w:lineRule="auto"/>
        <w:rPr>
          <w:rFonts w:ascii="Calibri" w:hAnsi="Calibri" w:cs="Calibri"/>
        </w:rPr>
      </w:pPr>
      <w:r w:rsidRPr="00990419">
        <w:rPr>
          <w:rFonts w:ascii="Calibri" w:hAnsi="Calibri" w:cs="Calibri"/>
        </w:rPr>
        <w:t>A CEO used PQ techniques to navigate a significant company restructuring. By leveraging the Sage's powers of empathy and navigation, she maintained employee morale and steered the company towards a successful transformation.</w:t>
      </w:r>
    </w:p>
    <w:p w14:paraId="2328B355" w14:textId="77777777" w:rsidR="00990419" w:rsidRPr="00990419" w:rsidRDefault="00990419" w:rsidP="00990419">
      <w:pPr>
        <w:spacing w:before="240" w:after="240" w:line="240" w:lineRule="auto"/>
        <w:rPr>
          <w:rFonts w:ascii="Calibri" w:hAnsi="Calibri" w:cs="Calibri"/>
          <w:b/>
          <w:bCs/>
        </w:rPr>
      </w:pPr>
      <w:r w:rsidRPr="00990419">
        <w:rPr>
          <w:rFonts w:ascii="Calibri" w:hAnsi="Calibri" w:cs="Calibri"/>
          <w:b/>
          <w:bCs/>
        </w:rPr>
        <w:t>Conclusion</w:t>
      </w:r>
    </w:p>
    <w:p w14:paraId="6B74824B" w14:textId="77777777" w:rsidR="00990419" w:rsidRPr="00990419" w:rsidRDefault="00990419" w:rsidP="00990419">
      <w:pPr>
        <w:spacing w:before="240" w:after="240" w:line="240" w:lineRule="auto"/>
        <w:rPr>
          <w:rFonts w:ascii="Calibri" w:hAnsi="Calibri" w:cs="Calibri"/>
        </w:rPr>
      </w:pPr>
      <w:r w:rsidRPr="00990419">
        <w:rPr>
          <w:rFonts w:ascii="Calibri" w:hAnsi="Calibri" w:cs="Calibri"/>
        </w:rPr>
        <w:t xml:space="preserve">"Positive Intelligence" by Shirzad </w:t>
      </w:r>
      <w:proofErr w:type="spellStart"/>
      <w:r w:rsidRPr="00990419">
        <w:rPr>
          <w:rFonts w:ascii="Calibri" w:hAnsi="Calibri" w:cs="Calibri"/>
        </w:rPr>
        <w:t>Chamine</w:t>
      </w:r>
      <w:proofErr w:type="spellEnd"/>
      <w:r w:rsidRPr="00990419">
        <w:rPr>
          <w:rFonts w:ascii="Calibri" w:hAnsi="Calibri" w:cs="Calibri"/>
        </w:rPr>
        <w:t xml:space="preserve"> provides a powerful framework for improving personal and professional success by enhancing Positive Intelligence. By understanding and weakening your Saboteurs, strengthening your Sage, and building your PQ Brain muscles, you can achieve greater happiness, performance, and fulfillment. The book's insights and strategies offer a practical guide to transforming your mind and life for the better.</w:t>
      </w:r>
    </w:p>
    <w:p w14:paraId="5CA65148" w14:textId="77777777" w:rsidR="00990419" w:rsidRDefault="00990419"/>
    <w:sectPr w:rsidR="00990419" w:rsidSect="00990419">
      <w:headerReference w:type="default" r:id="rId7"/>
      <w:footerReference w:type="default" r:id="rId8"/>
      <w:pgSz w:w="12240" w:h="15840"/>
      <w:pgMar w:top="1440" w:right="1440" w:bottom="172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FF8A0D" w14:textId="77777777" w:rsidR="00990419" w:rsidRDefault="00990419" w:rsidP="00990419">
      <w:pPr>
        <w:spacing w:after="0" w:line="240" w:lineRule="auto"/>
      </w:pPr>
      <w:r>
        <w:separator/>
      </w:r>
    </w:p>
  </w:endnote>
  <w:endnote w:type="continuationSeparator" w:id="0">
    <w:p w14:paraId="4AD1CB22" w14:textId="77777777" w:rsidR="00990419" w:rsidRDefault="00990419" w:rsidP="009904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992E86" w14:textId="78446E97" w:rsidR="00990419" w:rsidRDefault="00990419" w:rsidP="00990419">
    <w:pPr>
      <w:pStyle w:val="Footer"/>
      <w:jc w:val="center"/>
    </w:pPr>
    <w:r>
      <w:t>© Capacity Building Solutions, Inc.</w:t>
    </w:r>
  </w:p>
  <w:p w14:paraId="435E88A6" w14:textId="5563AB9F" w:rsidR="00990419" w:rsidRDefault="00990419" w:rsidP="00990419">
    <w:pPr>
      <w:pStyle w:val="Footer"/>
      <w:jc w:val="center"/>
    </w:pPr>
    <w:hyperlink r:id="rId1" w:history="1">
      <w:r w:rsidRPr="0002344A">
        <w:rPr>
          <w:rStyle w:val="Hyperlink"/>
        </w:rPr>
        <w:t>www.capacity-building.com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198235" w14:textId="77777777" w:rsidR="00990419" w:rsidRDefault="00990419" w:rsidP="00990419">
      <w:pPr>
        <w:spacing w:after="0" w:line="240" w:lineRule="auto"/>
      </w:pPr>
      <w:r>
        <w:separator/>
      </w:r>
    </w:p>
  </w:footnote>
  <w:footnote w:type="continuationSeparator" w:id="0">
    <w:p w14:paraId="60117AA2" w14:textId="77777777" w:rsidR="00990419" w:rsidRDefault="00990419" w:rsidP="009904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30641877"/>
      <w:docPartObj>
        <w:docPartGallery w:val="Page Numbers (Top of Page)"/>
        <w:docPartUnique/>
      </w:docPartObj>
    </w:sdtPr>
    <w:sdtEndPr>
      <w:rPr>
        <w:noProof/>
      </w:rPr>
    </w:sdtEndPr>
    <w:sdtContent>
      <w:p w14:paraId="7738676D" w14:textId="2F7E3B9A" w:rsidR="00990419" w:rsidRDefault="0099041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9E3742C" w14:textId="77777777" w:rsidR="00990419" w:rsidRDefault="00990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4F55D4"/>
    <w:multiLevelType w:val="multilevel"/>
    <w:tmpl w:val="D2D824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2F7FD2"/>
    <w:multiLevelType w:val="multilevel"/>
    <w:tmpl w:val="F52652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624D36"/>
    <w:multiLevelType w:val="multilevel"/>
    <w:tmpl w:val="C8A84D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62492B"/>
    <w:multiLevelType w:val="multilevel"/>
    <w:tmpl w:val="68061F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D41181"/>
    <w:multiLevelType w:val="multilevel"/>
    <w:tmpl w:val="6D42E6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3B6B41"/>
    <w:multiLevelType w:val="multilevel"/>
    <w:tmpl w:val="BCB2AD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8E2B0C"/>
    <w:multiLevelType w:val="multilevel"/>
    <w:tmpl w:val="2D16F3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5806631"/>
    <w:multiLevelType w:val="multilevel"/>
    <w:tmpl w:val="84681A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2C0B52"/>
    <w:multiLevelType w:val="multilevel"/>
    <w:tmpl w:val="FEC43C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3E170B"/>
    <w:multiLevelType w:val="multilevel"/>
    <w:tmpl w:val="8E9674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1EE16C4"/>
    <w:multiLevelType w:val="multilevel"/>
    <w:tmpl w:val="1EA623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9443100">
    <w:abstractNumId w:val="1"/>
  </w:num>
  <w:num w:numId="2" w16cid:durableId="1212963731">
    <w:abstractNumId w:val="8"/>
  </w:num>
  <w:num w:numId="3" w16cid:durableId="561215310">
    <w:abstractNumId w:val="6"/>
  </w:num>
  <w:num w:numId="4" w16cid:durableId="295765105">
    <w:abstractNumId w:val="2"/>
  </w:num>
  <w:num w:numId="5" w16cid:durableId="1831942275">
    <w:abstractNumId w:val="0"/>
  </w:num>
  <w:num w:numId="6" w16cid:durableId="1784957485">
    <w:abstractNumId w:val="4"/>
  </w:num>
  <w:num w:numId="7" w16cid:durableId="2028212297">
    <w:abstractNumId w:val="7"/>
  </w:num>
  <w:num w:numId="8" w16cid:durableId="1069502777">
    <w:abstractNumId w:val="9"/>
  </w:num>
  <w:num w:numId="9" w16cid:durableId="1210342928">
    <w:abstractNumId w:val="3"/>
  </w:num>
  <w:num w:numId="10" w16cid:durableId="1230725225">
    <w:abstractNumId w:val="5"/>
  </w:num>
  <w:num w:numId="11" w16cid:durableId="115129119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19"/>
    <w:rsid w:val="00942996"/>
    <w:rsid w:val="009904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AA0C40"/>
  <w15:chartTrackingRefBased/>
  <w15:docId w15:val="{76D0BAF4-0908-4EA5-95F3-AC0DD1DE1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904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04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04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04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04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04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04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04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04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04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04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04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04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04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04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04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04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0419"/>
    <w:rPr>
      <w:rFonts w:eastAsiaTheme="majorEastAsia" w:cstheme="majorBidi"/>
      <w:color w:val="272727" w:themeColor="text1" w:themeTint="D8"/>
    </w:rPr>
  </w:style>
  <w:style w:type="paragraph" w:styleId="Title">
    <w:name w:val="Title"/>
    <w:basedOn w:val="Normal"/>
    <w:next w:val="Normal"/>
    <w:link w:val="TitleChar"/>
    <w:uiPriority w:val="10"/>
    <w:qFormat/>
    <w:rsid w:val="009904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904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04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04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0419"/>
    <w:pPr>
      <w:spacing w:before="160"/>
      <w:jc w:val="center"/>
    </w:pPr>
    <w:rPr>
      <w:i/>
      <w:iCs/>
      <w:color w:val="404040" w:themeColor="text1" w:themeTint="BF"/>
    </w:rPr>
  </w:style>
  <w:style w:type="character" w:customStyle="1" w:styleId="QuoteChar">
    <w:name w:val="Quote Char"/>
    <w:basedOn w:val="DefaultParagraphFont"/>
    <w:link w:val="Quote"/>
    <w:uiPriority w:val="29"/>
    <w:rsid w:val="00990419"/>
    <w:rPr>
      <w:i/>
      <w:iCs/>
      <w:color w:val="404040" w:themeColor="text1" w:themeTint="BF"/>
    </w:rPr>
  </w:style>
  <w:style w:type="paragraph" w:styleId="ListParagraph">
    <w:name w:val="List Paragraph"/>
    <w:basedOn w:val="Normal"/>
    <w:uiPriority w:val="34"/>
    <w:qFormat/>
    <w:rsid w:val="00990419"/>
    <w:pPr>
      <w:ind w:left="720"/>
      <w:contextualSpacing/>
    </w:pPr>
  </w:style>
  <w:style w:type="character" w:styleId="IntenseEmphasis">
    <w:name w:val="Intense Emphasis"/>
    <w:basedOn w:val="DefaultParagraphFont"/>
    <w:uiPriority w:val="21"/>
    <w:qFormat/>
    <w:rsid w:val="00990419"/>
    <w:rPr>
      <w:i/>
      <w:iCs/>
      <w:color w:val="0F4761" w:themeColor="accent1" w:themeShade="BF"/>
    </w:rPr>
  </w:style>
  <w:style w:type="paragraph" w:styleId="IntenseQuote">
    <w:name w:val="Intense Quote"/>
    <w:basedOn w:val="Normal"/>
    <w:next w:val="Normal"/>
    <w:link w:val="IntenseQuoteChar"/>
    <w:uiPriority w:val="30"/>
    <w:qFormat/>
    <w:rsid w:val="009904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0419"/>
    <w:rPr>
      <w:i/>
      <w:iCs/>
      <w:color w:val="0F4761" w:themeColor="accent1" w:themeShade="BF"/>
    </w:rPr>
  </w:style>
  <w:style w:type="character" w:styleId="IntenseReference">
    <w:name w:val="Intense Reference"/>
    <w:basedOn w:val="DefaultParagraphFont"/>
    <w:uiPriority w:val="32"/>
    <w:qFormat/>
    <w:rsid w:val="00990419"/>
    <w:rPr>
      <w:b/>
      <w:bCs/>
      <w:smallCaps/>
      <w:color w:val="0F4761" w:themeColor="accent1" w:themeShade="BF"/>
      <w:spacing w:val="5"/>
    </w:rPr>
  </w:style>
  <w:style w:type="paragraph" w:styleId="Header">
    <w:name w:val="header"/>
    <w:basedOn w:val="Normal"/>
    <w:link w:val="HeaderChar"/>
    <w:uiPriority w:val="99"/>
    <w:unhideWhenUsed/>
    <w:rsid w:val="009904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419"/>
  </w:style>
  <w:style w:type="paragraph" w:styleId="Footer">
    <w:name w:val="footer"/>
    <w:basedOn w:val="Normal"/>
    <w:link w:val="FooterChar"/>
    <w:uiPriority w:val="99"/>
    <w:unhideWhenUsed/>
    <w:rsid w:val="009904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419"/>
  </w:style>
  <w:style w:type="character" w:styleId="Hyperlink">
    <w:name w:val="Hyperlink"/>
    <w:basedOn w:val="DefaultParagraphFont"/>
    <w:uiPriority w:val="99"/>
    <w:unhideWhenUsed/>
    <w:rsid w:val="00990419"/>
    <w:rPr>
      <w:color w:val="467886" w:themeColor="hyperlink"/>
      <w:u w:val="single"/>
    </w:rPr>
  </w:style>
  <w:style w:type="character" w:styleId="UnresolvedMention">
    <w:name w:val="Unresolved Mention"/>
    <w:basedOn w:val="DefaultParagraphFont"/>
    <w:uiPriority w:val="99"/>
    <w:semiHidden/>
    <w:unhideWhenUsed/>
    <w:rsid w:val="009904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8222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capacity-build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2085</Words>
  <Characters>11736</Characters>
  <Application>Microsoft Office Word</Application>
  <DocSecurity>0</DocSecurity>
  <Lines>261</Lines>
  <Paragraphs>135</Paragraphs>
  <ScaleCrop>false</ScaleCrop>
  <Company/>
  <LinksUpToDate>false</LinksUpToDate>
  <CharactersWithSpaces>13703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Edward Robinson</dc:creator>
  <cp:keywords/>
  <dc:description/>
  <cp:lastModifiedBy>Edward Robinson</cp:lastModifiedBy>
  <cp:revision>1</cp:revision>
  <dcterms:created xsi:type="dcterms:W3CDTF">2024-07-29T21:27:00Z</dcterms:created>
  <dcterms:modified xsi:type="dcterms:W3CDTF">2024-07-29T21:30:00Z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dab16500-c7d5-4447-9c1d-4b14a20d3653</vt:lpwstr>
  </property>
</Properties>
</file>