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18FEED" w14:textId="77777777" w:rsidR="00200553" w:rsidRPr="00200553" w:rsidRDefault="00200553" w:rsidP="00200553">
      <w:pPr>
        <w:spacing w:after="0" w:line="240" w:lineRule="auto"/>
        <w:rPr>
          <w:rFonts w:ascii="Calibri" w:hAnsi="Calibri" w:cs="Calibri"/>
          <w:b/>
          <w:bCs/>
          <w:sz w:val="40"/>
          <w:szCs w:val="40"/>
        </w:rPr>
      </w:pPr>
      <w:r w:rsidRPr="00200553">
        <w:rPr>
          <w:rFonts w:ascii="Calibri" w:hAnsi="Calibri" w:cs="Calibri"/>
          <w:b/>
          <w:bCs/>
          <w:sz w:val="40"/>
          <w:szCs w:val="40"/>
        </w:rPr>
        <w:t>A New Earth: Awakening to Your Life’s Purpose</w:t>
      </w:r>
    </w:p>
    <w:p w14:paraId="30E05A75" w14:textId="663B0311" w:rsidR="00200553" w:rsidRPr="00200553" w:rsidRDefault="00200553" w:rsidP="00200553">
      <w:pPr>
        <w:spacing w:after="0" w:line="240" w:lineRule="auto"/>
        <w:rPr>
          <w:rFonts w:ascii="Calibri" w:hAnsi="Calibri" w:cs="Calibri"/>
          <w:b/>
          <w:bCs/>
          <w:sz w:val="40"/>
          <w:szCs w:val="40"/>
        </w:rPr>
      </w:pPr>
      <w:r w:rsidRPr="00200553">
        <w:rPr>
          <w:rFonts w:ascii="Calibri" w:hAnsi="Calibri" w:cs="Calibri"/>
          <w:b/>
          <w:bCs/>
          <w:sz w:val="40"/>
          <w:szCs w:val="40"/>
        </w:rPr>
        <w:t>Book Summary</w:t>
      </w:r>
    </w:p>
    <w:p w14:paraId="1FC9B471" w14:textId="77777777" w:rsidR="00200553" w:rsidRDefault="00200553" w:rsidP="00200553">
      <w:pPr>
        <w:spacing w:before="240" w:after="240" w:line="240" w:lineRule="auto"/>
        <w:rPr>
          <w:rFonts w:ascii="Calibri" w:hAnsi="Calibri" w:cs="Calibri"/>
          <w:b/>
          <w:bCs/>
        </w:rPr>
      </w:pPr>
    </w:p>
    <w:p w14:paraId="29FB1671" w14:textId="379665BC" w:rsidR="00200553" w:rsidRPr="00200553" w:rsidRDefault="00200553" w:rsidP="00200553">
      <w:pPr>
        <w:spacing w:before="240" w:after="240" w:line="240" w:lineRule="auto"/>
        <w:rPr>
          <w:rFonts w:ascii="Calibri" w:hAnsi="Calibri" w:cs="Calibri"/>
          <w:b/>
          <w:bCs/>
        </w:rPr>
      </w:pPr>
      <w:r w:rsidRPr="00200553">
        <w:rPr>
          <w:rFonts w:ascii="Calibri" w:hAnsi="Calibri" w:cs="Calibri"/>
          <w:b/>
          <w:bCs/>
        </w:rPr>
        <w:t>Introduction</w:t>
      </w:r>
    </w:p>
    <w:p w14:paraId="2098C206" w14:textId="77777777" w:rsidR="00200553" w:rsidRPr="00200553" w:rsidRDefault="00200553" w:rsidP="00200553">
      <w:pPr>
        <w:spacing w:before="240" w:after="240" w:line="240" w:lineRule="auto"/>
        <w:rPr>
          <w:rFonts w:ascii="Calibri" w:hAnsi="Calibri" w:cs="Calibri"/>
        </w:rPr>
      </w:pPr>
      <w:r w:rsidRPr="00200553">
        <w:rPr>
          <w:rFonts w:ascii="Calibri" w:hAnsi="Calibri" w:cs="Calibri"/>
        </w:rPr>
        <w:t>In "A New Earth: Awakening to Your Life’s Purpose," Eckhart Tolle expands on the concepts introduced in his previous bestseller, "The Power of Now." Tolle argues that transcending our ego-based state of consciousness is crucial not only for personal happiness but also for ending global conflict and suffering. This summary explores the book's key ideas, actionable strategies, and real-world applications.</w:t>
      </w:r>
    </w:p>
    <w:p w14:paraId="1F5812E9" w14:textId="77777777" w:rsidR="00200553" w:rsidRPr="00200553" w:rsidRDefault="00200553" w:rsidP="00200553">
      <w:pPr>
        <w:spacing w:before="240" w:after="240" w:line="240" w:lineRule="auto"/>
        <w:rPr>
          <w:rFonts w:ascii="Calibri" w:hAnsi="Calibri" w:cs="Calibri"/>
          <w:b/>
          <w:bCs/>
        </w:rPr>
      </w:pPr>
      <w:r w:rsidRPr="00200553">
        <w:rPr>
          <w:rFonts w:ascii="Calibri" w:hAnsi="Calibri" w:cs="Calibri"/>
          <w:b/>
          <w:bCs/>
        </w:rPr>
        <w:t>Key Concepts and Strategies</w:t>
      </w:r>
    </w:p>
    <w:p w14:paraId="10DA2700" w14:textId="77777777" w:rsidR="00200553" w:rsidRPr="00200553" w:rsidRDefault="00200553" w:rsidP="00200553">
      <w:pPr>
        <w:spacing w:before="240" w:after="240" w:line="240" w:lineRule="auto"/>
        <w:rPr>
          <w:rFonts w:ascii="Calibri" w:hAnsi="Calibri" w:cs="Calibri"/>
          <w:b/>
          <w:bCs/>
        </w:rPr>
      </w:pPr>
      <w:r w:rsidRPr="00200553">
        <w:rPr>
          <w:rFonts w:ascii="Calibri" w:hAnsi="Calibri" w:cs="Calibri"/>
          <w:b/>
          <w:bCs/>
        </w:rPr>
        <w:t>1. The Flowering of Human Consciousness</w:t>
      </w:r>
    </w:p>
    <w:p w14:paraId="1C16E0E0" w14:textId="77777777" w:rsidR="00200553" w:rsidRPr="00200553" w:rsidRDefault="00200553" w:rsidP="00200553">
      <w:pPr>
        <w:numPr>
          <w:ilvl w:val="0"/>
          <w:numId w:val="1"/>
        </w:numPr>
        <w:spacing w:before="240" w:after="240" w:line="240" w:lineRule="auto"/>
        <w:rPr>
          <w:rFonts w:ascii="Calibri" w:hAnsi="Calibri" w:cs="Calibri"/>
        </w:rPr>
      </w:pPr>
      <w:r w:rsidRPr="00200553">
        <w:rPr>
          <w:rFonts w:ascii="Calibri" w:hAnsi="Calibri" w:cs="Calibri"/>
          <w:b/>
          <w:bCs/>
        </w:rPr>
        <w:t>Core Insights</w:t>
      </w:r>
      <w:r w:rsidRPr="00200553">
        <w:rPr>
          <w:rFonts w:ascii="Calibri" w:hAnsi="Calibri" w:cs="Calibri"/>
        </w:rPr>
        <w:t>:</w:t>
      </w:r>
    </w:p>
    <w:p w14:paraId="34BDBBDB" w14:textId="77777777" w:rsidR="00200553" w:rsidRPr="00200553" w:rsidRDefault="00200553" w:rsidP="00200553">
      <w:pPr>
        <w:numPr>
          <w:ilvl w:val="1"/>
          <w:numId w:val="1"/>
        </w:numPr>
        <w:spacing w:before="240" w:after="240" w:line="240" w:lineRule="auto"/>
        <w:rPr>
          <w:rFonts w:ascii="Calibri" w:hAnsi="Calibri" w:cs="Calibri"/>
        </w:rPr>
      </w:pPr>
      <w:r w:rsidRPr="00200553">
        <w:rPr>
          <w:rFonts w:ascii="Calibri" w:hAnsi="Calibri" w:cs="Calibri"/>
        </w:rPr>
        <w:t>The "normal" state of mind in most humans is dysfunctional.</w:t>
      </w:r>
    </w:p>
    <w:p w14:paraId="6DDC8929" w14:textId="77777777" w:rsidR="00200553" w:rsidRPr="00200553" w:rsidRDefault="00200553" w:rsidP="00200553">
      <w:pPr>
        <w:numPr>
          <w:ilvl w:val="1"/>
          <w:numId w:val="1"/>
        </w:numPr>
        <w:spacing w:before="240" w:after="240" w:line="240" w:lineRule="auto"/>
        <w:rPr>
          <w:rFonts w:ascii="Calibri" w:hAnsi="Calibri" w:cs="Calibri"/>
        </w:rPr>
      </w:pPr>
      <w:r w:rsidRPr="00200553">
        <w:rPr>
          <w:rFonts w:ascii="Calibri" w:hAnsi="Calibri" w:cs="Calibri"/>
        </w:rPr>
        <w:t>This dysfunction is labeled differently across various religions: maya in Hinduism, dukkha in Buddhism, and original sin in Christianity.</w:t>
      </w:r>
    </w:p>
    <w:p w14:paraId="4086EA79" w14:textId="77777777" w:rsidR="00200553" w:rsidRPr="00200553" w:rsidRDefault="00200553" w:rsidP="00200553">
      <w:pPr>
        <w:numPr>
          <w:ilvl w:val="1"/>
          <w:numId w:val="1"/>
        </w:numPr>
        <w:spacing w:before="240" w:after="240" w:line="240" w:lineRule="auto"/>
        <w:rPr>
          <w:rFonts w:ascii="Calibri" w:hAnsi="Calibri" w:cs="Calibri"/>
        </w:rPr>
      </w:pPr>
      <w:r w:rsidRPr="00200553">
        <w:rPr>
          <w:rFonts w:ascii="Calibri" w:hAnsi="Calibri" w:cs="Calibri"/>
        </w:rPr>
        <w:t>Collective dysfunction manifests as violence and environmental destruction.</w:t>
      </w:r>
    </w:p>
    <w:p w14:paraId="12DDF21C" w14:textId="77777777" w:rsidR="00200553" w:rsidRPr="00200553" w:rsidRDefault="00200553" w:rsidP="00200553">
      <w:pPr>
        <w:numPr>
          <w:ilvl w:val="1"/>
          <w:numId w:val="1"/>
        </w:numPr>
        <w:spacing w:before="240" w:after="240" w:line="240" w:lineRule="auto"/>
        <w:rPr>
          <w:rFonts w:ascii="Calibri" w:hAnsi="Calibri" w:cs="Calibri"/>
        </w:rPr>
      </w:pPr>
      <w:r w:rsidRPr="00200553">
        <w:rPr>
          <w:rFonts w:ascii="Calibri" w:hAnsi="Calibri" w:cs="Calibri"/>
        </w:rPr>
        <w:t>True goodness emerges from a fundamental shift in consciousness, not through trying to be good.</w:t>
      </w:r>
    </w:p>
    <w:p w14:paraId="679DE0F4" w14:textId="77777777" w:rsidR="00200553" w:rsidRPr="00200553" w:rsidRDefault="00200553" w:rsidP="00200553">
      <w:pPr>
        <w:numPr>
          <w:ilvl w:val="1"/>
          <w:numId w:val="1"/>
        </w:numPr>
        <w:spacing w:before="240" w:after="240" w:line="240" w:lineRule="auto"/>
        <w:rPr>
          <w:rFonts w:ascii="Calibri" w:hAnsi="Calibri" w:cs="Calibri"/>
        </w:rPr>
      </w:pPr>
      <w:r w:rsidRPr="00200553">
        <w:rPr>
          <w:rFonts w:ascii="Calibri" w:hAnsi="Calibri" w:cs="Calibri"/>
        </w:rPr>
        <w:t>The ego is the blueprint for dysfunction in every human being.</w:t>
      </w:r>
    </w:p>
    <w:p w14:paraId="2ECBE71B" w14:textId="77777777" w:rsidR="00200553" w:rsidRPr="00200553" w:rsidRDefault="00200553" w:rsidP="00200553">
      <w:pPr>
        <w:numPr>
          <w:ilvl w:val="1"/>
          <w:numId w:val="1"/>
        </w:numPr>
        <w:spacing w:before="240" w:after="240" w:line="240" w:lineRule="auto"/>
        <w:rPr>
          <w:rFonts w:ascii="Calibri" w:hAnsi="Calibri" w:cs="Calibri"/>
        </w:rPr>
      </w:pPr>
      <w:r w:rsidRPr="00200553">
        <w:rPr>
          <w:rFonts w:ascii="Calibri" w:hAnsi="Calibri" w:cs="Calibri"/>
          <w:b/>
          <w:bCs/>
        </w:rPr>
        <w:t>Quotes</w:t>
      </w:r>
      <w:r w:rsidRPr="00200553">
        <w:rPr>
          <w:rFonts w:ascii="Calibri" w:hAnsi="Calibri" w:cs="Calibri"/>
        </w:rPr>
        <w:t>:</w:t>
      </w:r>
    </w:p>
    <w:p w14:paraId="5F6DB0F4" w14:textId="77777777" w:rsidR="00200553" w:rsidRPr="00200553" w:rsidRDefault="00200553" w:rsidP="00200553">
      <w:pPr>
        <w:numPr>
          <w:ilvl w:val="2"/>
          <w:numId w:val="1"/>
        </w:numPr>
        <w:spacing w:before="240" w:after="240" w:line="240" w:lineRule="auto"/>
        <w:rPr>
          <w:rFonts w:ascii="Calibri" w:hAnsi="Calibri" w:cs="Calibri"/>
        </w:rPr>
      </w:pPr>
      <w:r w:rsidRPr="00200553">
        <w:rPr>
          <w:rFonts w:ascii="Calibri" w:hAnsi="Calibri" w:cs="Calibri"/>
        </w:rPr>
        <w:t>"You do not become good by trying to be good, but by finding the goodness that is already within you and allowing that goodness to emerge."</w:t>
      </w:r>
    </w:p>
    <w:p w14:paraId="0E2A58AF" w14:textId="77777777" w:rsidR="00200553" w:rsidRPr="00200553" w:rsidRDefault="00200553" w:rsidP="00200553">
      <w:pPr>
        <w:numPr>
          <w:ilvl w:val="1"/>
          <w:numId w:val="1"/>
        </w:numPr>
        <w:spacing w:before="240" w:after="240" w:line="240" w:lineRule="auto"/>
        <w:rPr>
          <w:rFonts w:ascii="Calibri" w:hAnsi="Calibri" w:cs="Calibri"/>
        </w:rPr>
      </w:pPr>
      <w:r w:rsidRPr="00200553">
        <w:rPr>
          <w:rFonts w:ascii="Calibri" w:hAnsi="Calibri" w:cs="Calibri"/>
          <w:b/>
          <w:bCs/>
        </w:rPr>
        <w:t>Expanded Insight</w:t>
      </w:r>
      <w:r w:rsidRPr="00200553">
        <w:rPr>
          <w:rFonts w:ascii="Calibri" w:hAnsi="Calibri" w:cs="Calibri"/>
        </w:rPr>
        <w:t>: Achieving a new state of consciousness involves recognizing and overcoming the ego. This shift leads to genuine transformation and enlightenment, as seen in Hindu, Christian, and Buddhist teachings.</w:t>
      </w:r>
    </w:p>
    <w:p w14:paraId="0998F577" w14:textId="77777777" w:rsidR="00200553" w:rsidRPr="00200553" w:rsidRDefault="00200553" w:rsidP="00200553">
      <w:pPr>
        <w:spacing w:before="240" w:after="240" w:line="240" w:lineRule="auto"/>
        <w:rPr>
          <w:rFonts w:ascii="Calibri" w:hAnsi="Calibri" w:cs="Calibri"/>
          <w:b/>
          <w:bCs/>
        </w:rPr>
      </w:pPr>
      <w:r w:rsidRPr="00200553">
        <w:rPr>
          <w:rFonts w:ascii="Calibri" w:hAnsi="Calibri" w:cs="Calibri"/>
          <w:b/>
          <w:bCs/>
        </w:rPr>
        <w:t>2. Ego: The Current State of Humanity</w:t>
      </w:r>
    </w:p>
    <w:p w14:paraId="4C0D7912" w14:textId="77777777" w:rsidR="00200553" w:rsidRPr="00200553" w:rsidRDefault="00200553" w:rsidP="00200553">
      <w:pPr>
        <w:numPr>
          <w:ilvl w:val="0"/>
          <w:numId w:val="2"/>
        </w:numPr>
        <w:spacing w:before="240" w:after="240" w:line="240" w:lineRule="auto"/>
        <w:rPr>
          <w:rFonts w:ascii="Calibri" w:hAnsi="Calibri" w:cs="Calibri"/>
        </w:rPr>
      </w:pPr>
      <w:r w:rsidRPr="00200553">
        <w:rPr>
          <w:rFonts w:ascii="Calibri" w:hAnsi="Calibri" w:cs="Calibri"/>
          <w:b/>
          <w:bCs/>
        </w:rPr>
        <w:t>Ego and Identity</w:t>
      </w:r>
      <w:r w:rsidRPr="00200553">
        <w:rPr>
          <w:rFonts w:ascii="Calibri" w:hAnsi="Calibri" w:cs="Calibri"/>
        </w:rPr>
        <w:t>:</w:t>
      </w:r>
    </w:p>
    <w:p w14:paraId="3BEA9323" w14:textId="77777777" w:rsidR="00200553" w:rsidRPr="00200553" w:rsidRDefault="00200553" w:rsidP="00200553">
      <w:pPr>
        <w:numPr>
          <w:ilvl w:val="1"/>
          <w:numId w:val="2"/>
        </w:numPr>
        <w:spacing w:before="240" w:after="240" w:line="240" w:lineRule="auto"/>
        <w:rPr>
          <w:rFonts w:ascii="Calibri" w:hAnsi="Calibri" w:cs="Calibri"/>
        </w:rPr>
      </w:pPr>
      <w:r w:rsidRPr="00200553">
        <w:rPr>
          <w:rFonts w:ascii="Calibri" w:hAnsi="Calibri" w:cs="Calibri"/>
        </w:rPr>
        <w:lastRenderedPageBreak/>
        <w:t>The ego identifies with physical forms, thought forms, and emotional forms, leading to a sense of separation and suffering.</w:t>
      </w:r>
    </w:p>
    <w:p w14:paraId="311B7943" w14:textId="77777777" w:rsidR="00200553" w:rsidRPr="00200553" w:rsidRDefault="00200553" w:rsidP="00200553">
      <w:pPr>
        <w:numPr>
          <w:ilvl w:val="1"/>
          <w:numId w:val="2"/>
        </w:numPr>
        <w:spacing w:before="240" w:after="240" w:line="240" w:lineRule="auto"/>
        <w:rPr>
          <w:rFonts w:ascii="Calibri" w:hAnsi="Calibri" w:cs="Calibri"/>
        </w:rPr>
      </w:pPr>
      <w:r w:rsidRPr="00200553">
        <w:rPr>
          <w:rFonts w:ascii="Calibri" w:hAnsi="Calibri" w:cs="Calibri"/>
        </w:rPr>
        <w:t>The ego is reinforced by complaining, resentment, and labeling, which deepen one's disconnection from the true self.</w:t>
      </w:r>
    </w:p>
    <w:p w14:paraId="0607C720" w14:textId="77777777" w:rsidR="00200553" w:rsidRPr="00200553" w:rsidRDefault="00200553" w:rsidP="00200553">
      <w:pPr>
        <w:numPr>
          <w:ilvl w:val="1"/>
          <w:numId w:val="2"/>
        </w:numPr>
        <w:spacing w:before="240" w:after="240" w:line="240" w:lineRule="auto"/>
        <w:rPr>
          <w:rFonts w:ascii="Calibri" w:hAnsi="Calibri" w:cs="Calibri"/>
        </w:rPr>
      </w:pPr>
      <w:r w:rsidRPr="00200553">
        <w:rPr>
          <w:rFonts w:ascii="Calibri" w:hAnsi="Calibri" w:cs="Calibri"/>
          <w:b/>
          <w:bCs/>
        </w:rPr>
        <w:t>Quotes</w:t>
      </w:r>
      <w:r w:rsidRPr="00200553">
        <w:rPr>
          <w:rFonts w:ascii="Calibri" w:hAnsi="Calibri" w:cs="Calibri"/>
        </w:rPr>
        <w:t>:</w:t>
      </w:r>
    </w:p>
    <w:p w14:paraId="736ECA8C" w14:textId="77777777" w:rsidR="00200553" w:rsidRPr="00200553" w:rsidRDefault="00200553" w:rsidP="00200553">
      <w:pPr>
        <w:numPr>
          <w:ilvl w:val="2"/>
          <w:numId w:val="2"/>
        </w:numPr>
        <w:spacing w:before="240" w:after="240" w:line="240" w:lineRule="auto"/>
        <w:rPr>
          <w:rFonts w:ascii="Calibri" w:hAnsi="Calibri" w:cs="Calibri"/>
        </w:rPr>
      </w:pPr>
      <w:r w:rsidRPr="00200553">
        <w:rPr>
          <w:rFonts w:ascii="Calibri" w:hAnsi="Calibri" w:cs="Calibri"/>
        </w:rPr>
        <w:t>"Complaining is one of the ego’s favorite strategies for strengthening itself."</w:t>
      </w:r>
    </w:p>
    <w:p w14:paraId="7C5D5856" w14:textId="77777777" w:rsidR="00200553" w:rsidRPr="00200553" w:rsidRDefault="00200553" w:rsidP="00200553">
      <w:pPr>
        <w:numPr>
          <w:ilvl w:val="2"/>
          <w:numId w:val="2"/>
        </w:numPr>
        <w:spacing w:before="240" w:after="240" w:line="240" w:lineRule="auto"/>
        <w:rPr>
          <w:rFonts w:ascii="Calibri" w:hAnsi="Calibri" w:cs="Calibri"/>
        </w:rPr>
      </w:pPr>
      <w:r w:rsidRPr="00200553">
        <w:rPr>
          <w:rFonts w:ascii="Calibri" w:hAnsi="Calibri" w:cs="Calibri"/>
        </w:rPr>
        <w:t>"Whatever you fight, you strengthen, and what you resist, persists."</w:t>
      </w:r>
    </w:p>
    <w:p w14:paraId="2412E8A2" w14:textId="77777777" w:rsidR="00200553" w:rsidRPr="00200553" w:rsidRDefault="00200553" w:rsidP="00200553">
      <w:pPr>
        <w:numPr>
          <w:ilvl w:val="1"/>
          <w:numId w:val="2"/>
        </w:numPr>
        <w:spacing w:before="240" w:after="240" w:line="240" w:lineRule="auto"/>
        <w:rPr>
          <w:rFonts w:ascii="Calibri" w:hAnsi="Calibri" w:cs="Calibri"/>
        </w:rPr>
      </w:pPr>
      <w:r w:rsidRPr="00200553">
        <w:rPr>
          <w:rFonts w:ascii="Calibri" w:hAnsi="Calibri" w:cs="Calibri"/>
          <w:b/>
          <w:bCs/>
        </w:rPr>
        <w:t>Expanded Insight</w:t>
      </w:r>
      <w:r w:rsidRPr="00200553">
        <w:rPr>
          <w:rFonts w:ascii="Calibri" w:hAnsi="Calibri" w:cs="Calibri"/>
        </w:rPr>
        <w:t>: Overcoming the ego involves recognizing its patterns and not identifying with them. Awareness of the ego's presence is the first step toward diminishing its power.</w:t>
      </w:r>
    </w:p>
    <w:p w14:paraId="04735F67" w14:textId="77777777" w:rsidR="00200553" w:rsidRPr="00200553" w:rsidRDefault="00200553" w:rsidP="00200553">
      <w:pPr>
        <w:spacing w:before="240" w:after="240" w:line="240" w:lineRule="auto"/>
        <w:rPr>
          <w:rFonts w:ascii="Calibri" w:hAnsi="Calibri" w:cs="Calibri"/>
          <w:b/>
          <w:bCs/>
        </w:rPr>
      </w:pPr>
      <w:r w:rsidRPr="00200553">
        <w:rPr>
          <w:rFonts w:ascii="Calibri" w:hAnsi="Calibri" w:cs="Calibri"/>
          <w:b/>
          <w:bCs/>
        </w:rPr>
        <w:t>3. The Core of Ego</w:t>
      </w:r>
    </w:p>
    <w:p w14:paraId="591FB002" w14:textId="77777777" w:rsidR="00200553" w:rsidRPr="00200553" w:rsidRDefault="00200553" w:rsidP="00200553">
      <w:pPr>
        <w:numPr>
          <w:ilvl w:val="0"/>
          <w:numId w:val="3"/>
        </w:numPr>
        <w:spacing w:before="240" w:after="240" w:line="240" w:lineRule="auto"/>
        <w:rPr>
          <w:rFonts w:ascii="Calibri" w:hAnsi="Calibri" w:cs="Calibri"/>
        </w:rPr>
      </w:pPr>
      <w:r w:rsidRPr="00200553">
        <w:rPr>
          <w:rFonts w:ascii="Calibri" w:hAnsi="Calibri" w:cs="Calibri"/>
          <w:b/>
          <w:bCs/>
        </w:rPr>
        <w:t>Role-Playing and Identification</w:t>
      </w:r>
      <w:r w:rsidRPr="00200553">
        <w:rPr>
          <w:rFonts w:ascii="Calibri" w:hAnsi="Calibri" w:cs="Calibri"/>
        </w:rPr>
        <w:t>:</w:t>
      </w:r>
    </w:p>
    <w:p w14:paraId="2FB02268" w14:textId="77777777" w:rsidR="00200553" w:rsidRPr="00200553" w:rsidRDefault="00200553" w:rsidP="00200553">
      <w:pPr>
        <w:numPr>
          <w:ilvl w:val="1"/>
          <w:numId w:val="3"/>
        </w:numPr>
        <w:spacing w:before="240" w:after="240" w:line="240" w:lineRule="auto"/>
        <w:rPr>
          <w:rFonts w:ascii="Calibri" w:hAnsi="Calibri" w:cs="Calibri"/>
        </w:rPr>
      </w:pPr>
      <w:r w:rsidRPr="00200553">
        <w:rPr>
          <w:rFonts w:ascii="Calibri" w:hAnsi="Calibri" w:cs="Calibri"/>
        </w:rPr>
        <w:t>People often play roles to gain attention and validation, leading to inauthentic relationships and dissatisfaction.</w:t>
      </w:r>
    </w:p>
    <w:p w14:paraId="1324B5EB" w14:textId="77777777" w:rsidR="00200553" w:rsidRPr="00200553" w:rsidRDefault="00200553" w:rsidP="00200553">
      <w:pPr>
        <w:numPr>
          <w:ilvl w:val="1"/>
          <w:numId w:val="3"/>
        </w:numPr>
        <w:spacing w:before="240" w:after="240" w:line="240" w:lineRule="auto"/>
        <w:rPr>
          <w:rFonts w:ascii="Calibri" w:hAnsi="Calibri" w:cs="Calibri"/>
        </w:rPr>
      </w:pPr>
      <w:r w:rsidRPr="00200553">
        <w:rPr>
          <w:rFonts w:ascii="Calibri" w:hAnsi="Calibri" w:cs="Calibri"/>
        </w:rPr>
        <w:t>Shyness and the need for attention stem from the ego's fear of criticism and desire for approval.</w:t>
      </w:r>
    </w:p>
    <w:p w14:paraId="0263AC73" w14:textId="77777777" w:rsidR="00200553" w:rsidRPr="00200553" w:rsidRDefault="00200553" w:rsidP="00200553">
      <w:pPr>
        <w:numPr>
          <w:ilvl w:val="1"/>
          <w:numId w:val="3"/>
        </w:numPr>
        <w:spacing w:before="240" w:after="240" w:line="240" w:lineRule="auto"/>
        <w:rPr>
          <w:rFonts w:ascii="Calibri" w:hAnsi="Calibri" w:cs="Calibri"/>
        </w:rPr>
      </w:pPr>
      <w:r w:rsidRPr="00200553">
        <w:rPr>
          <w:rFonts w:ascii="Calibri" w:hAnsi="Calibri" w:cs="Calibri"/>
          <w:b/>
          <w:bCs/>
        </w:rPr>
        <w:t>Quotes</w:t>
      </w:r>
      <w:r w:rsidRPr="00200553">
        <w:rPr>
          <w:rFonts w:ascii="Calibri" w:hAnsi="Calibri" w:cs="Calibri"/>
        </w:rPr>
        <w:t>:</w:t>
      </w:r>
    </w:p>
    <w:p w14:paraId="44DB7478" w14:textId="77777777" w:rsidR="00200553" w:rsidRPr="00200553" w:rsidRDefault="00200553" w:rsidP="00200553">
      <w:pPr>
        <w:numPr>
          <w:ilvl w:val="2"/>
          <w:numId w:val="3"/>
        </w:numPr>
        <w:spacing w:before="240" w:after="240" w:line="240" w:lineRule="auto"/>
        <w:rPr>
          <w:rFonts w:ascii="Calibri" w:hAnsi="Calibri" w:cs="Calibri"/>
        </w:rPr>
      </w:pPr>
      <w:r w:rsidRPr="00200553">
        <w:rPr>
          <w:rFonts w:ascii="Calibri" w:hAnsi="Calibri" w:cs="Calibri"/>
        </w:rPr>
        <w:t>"Whenever you feel superior or inferior to anyone, that’s the ego in you."</w:t>
      </w:r>
    </w:p>
    <w:p w14:paraId="320FFE62" w14:textId="77777777" w:rsidR="00200553" w:rsidRPr="00200553" w:rsidRDefault="00200553" w:rsidP="00200553">
      <w:pPr>
        <w:numPr>
          <w:ilvl w:val="2"/>
          <w:numId w:val="3"/>
        </w:numPr>
        <w:spacing w:before="240" w:after="240" w:line="240" w:lineRule="auto"/>
        <w:rPr>
          <w:rFonts w:ascii="Calibri" w:hAnsi="Calibri" w:cs="Calibri"/>
        </w:rPr>
      </w:pPr>
      <w:r w:rsidRPr="00200553">
        <w:rPr>
          <w:rFonts w:ascii="Calibri" w:hAnsi="Calibri" w:cs="Calibri"/>
        </w:rPr>
        <w:t>"Non-reaction is not weakness but strength. It is forgiveness."</w:t>
      </w:r>
    </w:p>
    <w:p w14:paraId="2A9EB777" w14:textId="77777777" w:rsidR="00200553" w:rsidRPr="00200553" w:rsidRDefault="00200553" w:rsidP="00200553">
      <w:pPr>
        <w:numPr>
          <w:ilvl w:val="1"/>
          <w:numId w:val="3"/>
        </w:numPr>
        <w:spacing w:before="240" w:after="240" w:line="240" w:lineRule="auto"/>
        <w:rPr>
          <w:rFonts w:ascii="Calibri" w:hAnsi="Calibri" w:cs="Calibri"/>
        </w:rPr>
      </w:pPr>
      <w:r w:rsidRPr="00200553">
        <w:rPr>
          <w:rFonts w:ascii="Calibri" w:hAnsi="Calibri" w:cs="Calibri"/>
          <w:b/>
          <w:bCs/>
        </w:rPr>
        <w:t>Expanded Insight</w:t>
      </w:r>
      <w:r w:rsidRPr="00200553">
        <w:rPr>
          <w:rFonts w:ascii="Calibri" w:hAnsi="Calibri" w:cs="Calibri"/>
        </w:rPr>
        <w:t>: Authenticity is achieved by letting go of roles and seeing through the ego's need for validation. True strength lies in non-reaction and forgiveness.</w:t>
      </w:r>
    </w:p>
    <w:p w14:paraId="25F11D1C" w14:textId="77777777" w:rsidR="00200553" w:rsidRPr="00200553" w:rsidRDefault="00200553" w:rsidP="00200553">
      <w:pPr>
        <w:spacing w:before="240" w:after="240" w:line="240" w:lineRule="auto"/>
        <w:rPr>
          <w:rFonts w:ascii="Calibri" w:hAnsi="Calibri" w:cs="Calibri"/>
          <w:b/>
          <w:bCs/>
        </w:rPr>
      </w:pPr>
      <w:r w:rsidRPr="00200553">
        <w:rPr>
          <w:rFonts w:ascii="Calibri" w:hAnsi="Calibri" w:cs="Calibri"/>
          <w:b/>
          <w:bCs/>
        </w:rPr>
        <w:t>4. The Pain-Body</w:t>
      </w:r>
    </w:p>
    <w:p w14:paraId="2DF67C96" w14:textId="77777777" w:rsidR="00200553" w:rsidRPr="00200553" w:rsidRDefault="00200553" w:rsidP="00200553">
      <w:pPr>
        <w:numPr>
          <w:ilvl w:val="0"/>
          <w:numId w:val="4"/>
        </w:numPr>
        <w:spacing w:before="240" w:after="240" w:line="240" w:lineRule="auto"/>
        <w:rPr>
          <w:rFonts w:ascii="Calibri" w:hAnsi="Calibri" w:cs="Calibri"/>
        </w:rPr>
      </w:pPr>
      <w:r w:rsidRPr="00200553">
        <w:rPr>
          <w:rFonts w:ascii="Calibri" w:hAnsi="Calibri" w:cs="Calibri"/>
          <w:b/>
          <w:bCs/>
        </w:rPr>
        <w:t>Understanding the Pain-Body</w:t>
      </w:r>
      <w:r w:rsidRPr="00200553">
        <w:rPr>
          <w:rFonts w:ascii="Calibri" w:hAnsi="Calibri" w:cs="Calibri"/>
        </w:rPr>
        <w:t>: Tolle describes the pain-body as an accumulation of old emotional pain.</w:t>
      </w:r>
    </w:p>
    <w:p w14:paraId="64164FEC" w14:textId="77777777" w:rsidR="00200553" w:rsidRPr="00200553" w:rsidRDefault="00200553" w:rsidP="00200553">
      <w:pPr>
        <w:numPr>
          <w:ilvl w:val="1"/>
          <w:numId w:val="4"/>
        </w:numPr>
        <w:spacing w:before="240" w:after="240" w:line="240" w:lineRule="auto"/>
        <w:rPr>
          <w:rFonts w:ascii="Calibri" w:hAnsi="Calibri" w:cs="Calibri"/>
        </w:rPr>
      </w:pPr>
      <w:r w:rsidRPr="00200553">
        <w:rPr>
          <w:rFonts w:ascii="Calibri" w:hAnsi="Calibri" w:cs="Calibri"/>
          <w:b/>
          <w:bCs/>
        </w:rPr>
        <w:t>Key Points</w:t>
      </w:r>
      <w:r w:rsidRPr="00200553">
        <w:rPr>
          <w:rFonts w:ascii="Calibri" w:hAnsi="Calibri" w:cs="Calibri"/>
        </w:rPr>
        <w:t>:</w:t>
      </w:r>
    </w:p>
    <w:p w14:paraId="4704EADF" w14:textId="77777777" w:rsidR="00200553" w:rsidRPr="00200553" w:rsidRDefault="00200553" w:rsidP="00200553">
      <w:pPr>
        <w:numPr>
          <w:ilvl w:val="2"/>
          <w:numId w:val="4"/>
        </w:numPr>
        <w:spacing w:before="240" w:after="240" w:line="240" w:lineRule="auto"/>
        <w:rPr>
          <w:rFonts w:ascii="Calibri" w:hAnsi="Calibri" w:cs="Calibri"/>
        </w:rPr>
      </w:pPr>
      <w:r w:rsidRPr="00200553">
        <w:rPr>
          <w:rFonts w:ascii="Calibri" w:hAnsi="Calibri" w:cs="Calibri"/>
          <w:b/>
          <w:bCs/>
        </w:rPr>
        <w:t>Activation</w:t>
      </w:r>
      <w:r w:rsidRPr="00200553">
        <w:rPr>
          <w:rFonts w:ascii="Calibri" w:hAnsi="Calibri" w:cs="Calibri"/>
        </w:rPr>
        <w:t>: The pain-body can be dormant or active, triggered by specific situations or thoughts.</w:t>
      </w:r>
    </w:p>
    <w:p w14:paraId="22B35A8F" w14:textId="77777777" w:rsidR="00200553" w:rsidRPr="00200553" w:rsidRDefault="00200553" w:rsidP="00200553">
      <w:pPr>
        <w:numPr>
          <w:ilvl w:val="2"/>
          <w:numId w:val="4"/>
        </w:numPr>
        <w:spacing w:before="240" w:after="240" w:line="240" w:lineRule="auto"/>
        <w:rPr>
          <w:rFonts w:ascii="Calibri" w:hAnsi="Calibri" w:cs="Calibri"/>
        </w:rPr>
      </w:pPr>
      <w:r w:rsidRPr="00200553">
        <w:rPr>
          <w:rFonts w:ascii="Calibri" w:hAnsi="Calibri" w:cs="Calibri"/>
          <w:b/>
          <w:bCs/>
        </w:rPr>
        <w:lastRenderedPageBreak/>
        <w:t>Feeding on Negative Emotions</w:t>
      </w:r>
      <w:r w:rsidRPr="00200553">
        <w:rPr>
          <w:rFonts w:ascii="Calibri" w:hAnsi="Calibri" w:cs="Calibri"/>
        </w:rPr>
        <w:t>: It thrives on negative emotions and perpetuates suffering.</w:t>
      </w:r>
    </w:p>
    <w:p w14:paraId="55A5E8DA" w14:textId="77777777" w:rsidR="00200553" w:rsidRPr="00200553" w:rsidRDefault="00200553" w:rsidP="00200553">
      <w:pPr>
        <w:numPr>
          <w:ilvl w:val="2"/>
          <w:numId w:val="4"/>
        </w:numPr>
        <w:spacing w:before="240" w:after="240" w:line="240" w:lineRule="auto"/>
        <w:rPr>
          <w:rFonts w:ascii="Calibri" w:hAnsi="Calibri" w:cs="Calibri"/>
        </w:rPr>
      </w:pPr>
      <w:r w:rsidRPr="00200553">
        <w:rPr>
          <w:rFonts w:ascii="Calibri" w:hAnsi="Calibri" w:cs="Calibri"/>
          <w:b/>
          <w:bCs/>
        </w:rPr>
        <w:t>Healing</w:t>
      </w:r>
      <w:r w:rsidRPr="00200553">
        <w:rPr>
          <w:rFonts w:ascii="Calibri" w:hAnsi="Calibri" w:cs="Calibri"/>
        </w:rPr>
        <w:t>: Awareness and presence are essential in dissolving the pain-body.</w:t>
      </w:r>
    </w:p>
    <w:p w14:paraId="58E2E948" w14:textId="77777777" w:rsidR="00200553" w:rsidRPr="00200553" w:rsidRDefault="00200553" w:rsidP="00200553">
      <w:pPr>
        <w:numPr>
          <w:ilvl w:val="1"/>
          <w:numId w:val="4"/>
        </w:numPr>
        <w:spacing w:before="240" w:after="240" w:line="240" w:lineRule="auto"/>
        <w:rPr>
          <w:rFonts w:ascii="Calibri" w:hAnsi="Calibri" w:cs="Calibri"/>
        </w:rPr>
      </w:pPr>
      <w:r w:rsidRPr="00200553">
        <w:rPr>
          <w:rFonts w:ascii="Calibri" w:hAnsi="Calibri" w:cs="Calibri"/>
          <w:b/>
          <w:bCs/>
        </w:rPr>
        <w:t>Quotes</w:t>
      </w:r>
      <w:r w:rsidRPr="00200553">
        <w:rPr>
          <w:rFonts w:ascii="Calibri" w:hAnsi="Calibri" w:cs="Calibri"/>
        </w:rPr>
        <w:t>:</w:t>
      </w:r>
    </w:p>
    <w:p w14:paraId="141C5330" w14:textId="77777777" w:rsidR="00200553" w:rsidRPr="00200553" w:rsidRDefault="00200553" w:rsidP="00200553">
      <w:pPr>
        <w:numPr>
          <w:ilvl w:val="2"/>
          <w:numId w:val="4"/>
        </w:numPr>
        <w:spacing w:before="240" w:after="240" w:line="240" w:lineRule="auto"/>
        <w:rPr>
          <w:rFonts w:ascii="Calibri" w:hAnsi="Calibri" w:cs="Calibri"/>
        </w:rPr>
      </w:pPr>
      <w:r w:rsidRPr="00200553">
        <w:rPr>
          <w:rFonts w:ascii="Calibri" w:hAnsi="Calibri" w:cs="Calibri"/>
        </w:rPr>
        <w:t>"The pain-body wants to survive, just like every other entity in existence, and it can only survive if it gets you to unconsciously identify with it."</w:t>
      </w:r>
    </w:p>
    <w:p w14:paraId="1DB01EB9" w14:textId="77777777" w:rsidR="00200553" w:rsidRPr="00200553" w:rsidRDefault="00200553" w:rsidP="00200553">
      <w:pPr>
        <w:numPr>
          <w:ilvl w:val="2"/>
          <w:numId w:val="4"/>
        </w:numPr>
        <w:spacing w:before="240" w:after="240" w:line="240" w:lineRule="auto"/>
        <w:rPr>
          <w:rFonts w:ascii="Calibri" w:hAnsi="Calibri" w:cs="Calibri"/>
        </w:rPr>
      </w:pPr>
      <w:r w:rsidRPr="00200553">
        <w:rPr>
          <w:rFonts w:ascii="Calibri" w:hAnsi="Calibri" w:cs="Calibri"/>
        </w:rPr>
        <w:t>"Every time you are present when it arises, some of its energy burns up and becomes transmuted into Presence."</w:t>
      </w:r>
    </w:p>
    <w:p w14:paraId="08976139" w14:textId="77777777" w:rsidR="00200553" w:rsidRPr="00200553" w:rsidRDefault="00200553" w:rsidP="00200553">
      <w:pPr>
        <w:numPr>
          <w:ilvl w:val="1"/>
          <w:numId w:val="4"/>
        </w:numPr>
        <w:spacing w:before="240" w:after="240" w:line="240" w:lineRule="auto"/>
        <w:rPr>
          <w:rFonts w:ascii="Calibri" w:hAnsi="Calibri" w:cs="Calibri"/>
        </w:rPr>
      </w:pPr>
      <w:r w:rsidRPr="00200553">
        <w:rPr>
          <w:rFonts w:ascii="Calibri" w:hAnsi="Calibri" w:cs="Calibri"/>
          <w:b/>
          <w:bCs/>
        </w:rPr>
        <w:t>Expanded Insight</w:t>
      </w:r>
      <w:r w:rsidRPr="00200553">
        <w:rPr>
          <w:rFonts w:ascii="Calibri" w:hAnsi="Calibri" w:cs="Calibri"/>
        </w:rPr>
        <w:t>: Recognizing and disidentifying from the pain-body is crucial for healing. Through conscious presence, one can dissolve accumulated emotional pain and reduce suffering.</w:t>
      </w:r>
    </w:p>
    <w:p w14:paraId="32797C28" w14:textId="77777777" w:rsidR="00200553" w:rsidRPr="00200553" w:rsidRDefault="00200553" w:rsidP="00200553">
      <w:pPr>
        <w:spacing w:before="240" w:after="240" w:line="240" w:lineRule="auto"/>
        <w:rPr>
          <w:rFonts w:ascii="Calibri" w:hAnsi="Calibri" w:cs="Calibri"/>
          <w:b/>
          <w:bCs/>
        </w:rPr>
      </w:pPr>
      <w:r w:rsidRPr="00200553">
        <w:rPr>
          <w:rFonts w:ascii="Calibri" w:hAnsi="Calibri" w:cs="Calibri"/>
          <w:b/>
          <w:bCs/>
        </w:rPr>
        <w:t>5. Breaking Free</w:t>
      </w:r>
    </w:p>
    <w:p w14:paraId="799CEA10" w14:textId="77777777" w:rsidR="00200553" w:rsidRPr="00200553" w:rsidRDefault="00200553" w:rsidP="00200553">
      <w:pPr>
        <w:numPr>
          <w:ilvl w:val="0"/>
          <w:numId w:val="5"/>
        </w:numPr>
        <w:spacing w:before="240" w:after="240" w:line="240" w:lineRule="auto"/>
        <w:rPr>
          <w:rFonts w:ascii="Calibri" w:hAnsi="Calibri" w:cs="Calibri"/>
        </w:rPr>
      </w:pPr>
      <w:r w:rsidRPr="00200553">
        <w:rPr>
          <w:rFonts w:ascii="Calibri" w:hAnsi="Calibri" w:cs="Calibri"/>
          <w:b/>
          <w:bCs/>
        </w:rPr>
        <w:t>Awakening</w:t>
      </w:r>
      <w:r w:rsidRPr="00200553">
        <w:rPr>
          <w:rFonts w:ascii="Calibri" w:hAnsi="Calibri" w:cs="Calibri"/>
        </w:rPr>
        <w:t>: Tolle discusses the process of awakening to a new state of consciousness.</w:t>
      </w:r>
    </w:p>
    <w:p w14:paraId="13CC585C" w14:textId="77777777" w:rsidR="00200553" w:rsidRPr="00200553" w:rsidRDefault="00200553" w:rsidP="00200553">
      <w:pPr>
        <w:numPr>
          <w:ilvl w:val="1"/>
          <w:numId w:val="5"/>
        </w:numPr>
        <w:spacing w:before="240" w:after="240" w:line="240" w:lineRule="auto"/>
        <w:rPr>
          <w:rFonts w:ascii="Calibri" w:hAnsi="Calibri" w:cs="Calibri"/>
        </w:rPr>
      </w:pPr>
      <w:r w:rsidRPr="00200553">
        <w:rPr>
          <w:rFonts w:ascii="Calibri" w:hAnsi="Calibri" w:cs="Calibri"/>
          <w:b/>
          <w:bCs/>
        </w:rPr>
        <w:t>Key Points</w:t>
      </w:r>
      <w:r w:rsidRPr="00200553">
        <w:rPr>
          <w:rFonts w:ascii="Calibri" w:hAnsi="Calibri" w:cs="Calibri"/>
        </w:rPr>
        <w:t>:</w:t>
      </w:r>
    </w:p>
    <w:p w14:paraId="21666E4E" w14:textId="77777777" w:rsidR="00200553" w:rsidRPr="00200553" w:rsidRDefault="00200553" w:rsidP="00200553">
      <w:pPr>
        <w:numPr>
          <w:ilvl w:val="2"/>
          <w:numId w:val="5"/>
        </w:numPr>
        <w:spacing w:before="240" w:after="240" w:line="240" w:lineRule="auto"/>
        <w:rPr>
          <w:rFonts w:ascii="Calibri" w:hAnsi="Calibri" w:cs="Calibri"/>
        </w:rPr>
      </w:pPr>
      <w:r w:rsidRPr="00200553">
        <w:rPr>
          <w:rFonts w:ascii="Calibri" w:hAnsi="Calibri" w:cs="Calibri"/>
          <w:b/>
          <w:bCs/>
        </w:rPr>
        <w:t>Disidentification</w:t>
      </w:r>
      <w:r w:rsidRPr="00200553">
        <w:rPr>
          <w:rFonts w:ascii="Calibri" w:hAnsi="Calibri" w:cs="Calibri"/>
        </w:rPr>
        <w:t>: Step back from thoughts and emotions to see them as temporary and not part of your true self.</w:t>
      </w:r>
    </w:p>
    <w:p w14:paraId="71A2789B" w14:textId="77777777" w:rsidR="00200553" w:rsidRPr="00200553" w:rsidRDefault="00200553" w:rsidP="00200553">
      <w:pPr>
        <w:numPr>
          <w:ilvl w:val="2"/>
          <w:numId w:val="5"/>
        </w:numPr>
        <w:spacing w:before="240" w:after="240" w:line="240" w:lineRule="auto"/>
        <w:rPr>
          <w:rFonts w:ascii="Calibri" w:hAnsi="Calibri" w:cs="Calibri"/>
        </w:rPr>
      </w:pPr>
      <w:r w:rsidRPr="00200553">
        <w:rPr>
          <w:rFonts w:ascii="Calibri" w:hAnsi="Calibri" w:cs="Calibri"/>
          <w:b/>
          <w:bCs/>
        </w:rPr>
        <w:t>The Power of Now</w:t>
      </w:r>
      <w:r w:rsidRPr="00200553">
        <w:rPr>
          <w:rFonts w:ascii="Calibri" w:hAnsi="Calibri" w:cs="Calibri"/>
        </w:rPr>
        <w:t>: Living in the present moment frees one from the grip of the ego and the pain-body.</w:t>
      </w:r>
    </w:p>
    <w:p w14:paraId="00F9BD16" w14:textId="77777777" w:rsidR="00200553" w:rsidRPr="00200553" w:rsidRDefault="00200553" w:rsidP="00200553">
      <w:pPr>
        <w:numPr>
          <w:ilvl w:val="2"/>
          <w:numId w:val="5"/>
        </w:numPr>
        <w:spacing w:before="240" w:after="240" w:line="240" w:lineRule="auto"/>
        <w:rPr>
          <w:rFonts w:ascii="Calibri" w:hAnsi="Calibri" w:cs="Calibri"/>
        </w:rPr>
      </w:pPr>
      <w:r w:rsidRPr="00200553">
        <w:rPr>
          <w:rFonts w:ascii="Calibri" w:hAnsi="Calibri" w:cs="Calibri"/>
          <w:b/>
          <w:bCs/>
        </w:rPr>
        <w:t>Acceptance and Surrender</w:t>
      </w:r>
      <w:r w:rsidRPr="00200553">
        <w:rPr>
          <w:rFonts w:ascii="Calibri" w:hAnsi="Calibri" w:cs="Calibri"/>
        </w:rPr>
        <w:t>: Accepting what is and surrendering to the present moment leads to inner peace.</w:t>
      </w:r>
    </w:p>
    <w:p w14:paraId="07D7A254" w14:textId="77777777" w:rsidR="00200553" w:rsidRPr="00200553" w:rsidRDefault="00200553" w:rsidP="00200553">
      <w:pPr>
        <w:numPr>
          <w:ilvl w:val="1"/>
          <w:numId w:val="5"/>
        </w:numPr>
        <w:spacing w:before="240" w:after="240" w:line="240" w:lineRule="auto"/>
        <w:rPr>
          <w:rFonts w:ascii="Calibri" w:hAnsi="Calibri" w:cs="Calibri"/>
        </w:rPr>
      </w:pPr>
      <w:r w:rsidRPr="00200553">
        <w:rPr>
          <w:rFonts w:ascii="Calibri" w:hAnsi="Calibri" w:cs="Calibri"/>
          <w:b/>
          <w:bCs/>
        </w:rPr>
        <w:t>Quotes</w:t>
      </w:r>
      <w:r w:rsidRPr="00200553">
        <w:rPr>
          <w:rFonts w:ascii="Calibri" w:hAnsi="Calibri" w:cs="Calibri"/>
        </w:rPr>
        <w:t>:</w:t>
      </w:r>
    </w:p>
    <w:p w14:paraId="767B1FDE" w14:textId="77777777" w:rsidR="00200553" w:rsidRPr="00200553" w:rsidRDefault="00200553" w:rsidP="00200553">
      <w:pPr>
        <w:numPr>
          <w:ilvl w:val="2"/>
          <w:numId w:val="5"/>
        </w:numPr>
        <w:spacing w:before="240" w:after="240" w:line="240" w:lineRule="auto"/>
        <w:rPr>
          <w:rFonts w:ascii="Calibri" w:hAnsi="Calibri" w:cs="Calibri"/>
        </w:rPr>
      </w:pPr>
      <w:r w:rsidRPr="00200553">
        <w:rPr>
          <w:rFonts w:ascii="Calibri" w:hAnsi="Calibri" w:cs="Calibri"/>
        </w:rPr>
        <w:t>"Realize deeply that the present moment is all you ever have. Make the Now the primary focus of your life."</w:t>
      </w:r>
    </w:p>
    <w:p w14:paraId="6C828B8F" w14:textId="77777777" w:rsidR="00200553" w:rsidRPr="00200553" w:rsidRDefault="00200553" w:rsidP="00200553">
      <w:pPr>
        <w:numPr>
          <w:ilvl w:val="2"/>
          <w:numId w:val="5"/>
        </w:numPr>
        <w:spacing w:before="240" w:after="240" w:line="240" w:lineRule="auto"/>
        <w:rPr>
          <w:rFonts w:ascii="Calibri" w:hAnsi="Calibri" w:cs="Calibri"/>
        </w:rPr>
      </w:pPr>
      <w:r w:rsidRPr="00200553">
        <w:rPr>
          <w:rFonts w:ascii="Calibri" w:hAnsi="Calibri" w:cs="Calibri"/>
        </w:rPr>
        <w:t>"Surrender is the simple but profound wisdom of yielding to rather than opposing the flow of life."</w:t>
      </w:r>
    </w:p>
    <w:p w14:paraId="6730D193" w14:textId="77777777" w:rsidR="00200553" w:rsidRPr="00200553" w:rsidRDefault="00200553" w:rsidP="00200553">
      <w:pPr>
        <w:numPr>
          <w:ilvl w:val="1"/>
          <w:numId w:val="5"/>
        </w:numPr>
        <w:spacing w:before="240" w:after="240" w:line="240" w:lineRule="auto"/>
        <w:rPr>
          <w:rFonts w:ascii="Calibri" w:hAnsi="Calibri" w:cs="Calibri"/>
        </w:rPr>
      </w:pPr>
      <w:r w:rsidRPr="00200553">
        <w:rPr>
          <w:rFonts w:ascii="Calibri" w:hAnsi="Calibri" w:cs="Calibri"/>
          <w:b/>
          <w:bCs/>
        </w:rPr>
        <w:t>Expanded Insight</w:t>
      </w:r>
      <w:r w:rsidRPr="00200553">
        <w:rPr>
          <w:rFonts w:ascii="Calibri" w:hAnsi="Calibri" w:cs="Calibri"/>
        </w:rPr>
        <w:t xml:space="preserve">: Awakening involves living fully in the present moment and disidentifying from the ego and pain-body. Acceptance and surrender to what </w:t>
      </w:r>
      <w:proofErr w:type="gramStart"/>
      <w:r w:rsidRPr="00200553">
        <w:rPr>
          <w:rFonts w:ascii="Calibri" w:hAnsi="Calibri" w:cs="Calibri"/>
        </w:rPr>
        <w:t>is can lead</w:t>
      </w:r>
      <w:proofErr w:type="gramEnd"/>
      <w:r w:rsidRPr="00200553">
        <w:rPr>
          <w:rFonts w:ascii="Calibri" w:hAnsi="Calibri" w:cs="Calibri"/>
        </w:rPr>
        <w:t xml:space="preserve"> to profound inner peace and transformation.</w:t>
      </w:r>
    </w:p>
    <w:p w14:paraId="56E4F281" w14:textId="77777777" w:rsidR="00200553" w:rsidRPr="00200553" w:rsidRDefault="00200553" w:rsidP="00200553">
      <w:pPr>
        <w:spacing w:before="240" w:after="240" w:line="240" w:lineRule="auto"/>
        <w:rPr>
          <w:rFonts w:ascii="Calibri" w:hAnsi="Calibri" w:cs="Calibri"/>
          <w:b/>
          <w:bCs/>
        </w:rPr>
      </w:pPr>
      <w:r w:rsidRPr="00200553">
        <w:rPr>
          <w:rFonts w:ascii="Calibri" w:hAnsi="Calibri" w:cs="Calibri"/>
          <w:b/>
          <w:bCs/>
        </w:rPr>
        <w:t>Real-World Applications</w:t>
      </w:r>
    </w:p>
    <w:p w14:paraId="2838339A" w14:textId="77777777" w:rsidR="00200553" w:rsidRPr="00200553" w:rsidRDefault="00200553" w:rsidP="00200553">
      <w:pPr>
        <w:spacing w:before="240" w:after="240" w:line="240" w:lineRule="auto"/>
        <w:rPr>
          <w:rFonts w:ascii="Calibri" w:hAnsi="Calibri" w:cs="Calibri"/>
          <w:b/>
          <w:bCs/>
        </w:rPr>
      </w:pPr>
      <w:r w:rsidRPr="00200553">
        <w:rPr>
          <w:rFonts w:ascii="Calibri" w:hAnsi="Calibri" w:cs="Calibri"/>
          <w:b/>
          <w:bCs/>
        </w:rPr>
        <w:lastRenderedPageBreak/>
        <w:t>Personal Development</w:t>
      </w:r>
    </w:p>
    <w:p w14:paraId="0F2074A3" w14:textId="77777777" w:rsidR="00200553" w:rsidRPr="00200553" w:rsidRDefault="00200553" w:rsidP="00200553">
      <w:pPr>
        <w:numPr>
          <w:ilvl w:val="0"/>
          <w:numId w:val="6"/>
        </w:numPr>
        <w:spacing w:before="240" w:after="240" w:line="240" w:lineRule="auto"/>
        <w:rPr>
          <w:rFonts w:ascii="Calibri" w:hAnsi="Calibri" w:cs="Calibri"/>
        </w:rPr>
      </w:pPr>
      <w:r w:rsidRPr="00200553">
        <w:rPr>
          <w:rFonts w:ascii="Calibri" w:hAnsi="Calibri" w:cs="Calibri"/>
          <w:b/>
          <w:bCs/>
        </w:rPr>
        <w:t>Self-Awareness and Growth</w:t>
      </w:r>
      <w:r w:rsidRPr="00200553">
        <w:rPr>
          <w:rFonts w:ascii="Calibri" w:hAnsi="Calibri" w:cs="Calibri"/>
        </w:rPr>
        <w:t>: Focus on becoming aware of the ego's patterns and not identifying with them.</w:t>
      </w:r>
    </w:p>
    <w:p w14:paraId="6B2754F3" w14:textId="77777777" w:rsidR="00200553" w:rsidRPr="00200553" w:rsidRDefault="00200553" w:rsidP="00200553">
      <w:pPr>
        <w:numPr>
          <w:ilvl w:val="1"/>
          <w:numId w:val="6"/>
        </w:numPr>
        <w:spacing w:before="240" w:after="240" w:line="240" w:lineRule="auto"/>
        <w:rPr>
          <w:rFonts w:ascii="Calibri" w:hAnsi="Calibri" w:cs="Calibri"/>
        </w:rPr>
      </w:pPr>
      <w:r w:rsidRPr="00200553">
        <w:rPr>
          <w:rFonts w:ascii="Calibri" w:hAnsi="Calibri" w:cs="Calibri"/>
          <w:b/>
          <w:bCs/>
        </w:rPr>
        <w:t>Key Points</w:t>
      </w:r>
      <w:r w:rsidRPr="00200553">
        <w:rPr>
          <w:rFonts w:ascii="Calibri" w:hAnsi="Calibri" w:cs="Calibri"/>
        </w:rPr>
        <w:t>:</w:t>
      </w:r>
    </w:p>
    <w:p w14:paraId="5EF2CFE8" w14:textId="77777777" w:rsidR="00200553" w:rsidRPr="00200553" w:rsidRDefault="00200553" w:rsidP="00200553">
      <w:pPr>
        <w:numPr>
          <w:ilvl w:val="2"/>
          <w:numId w:val="6"/>
        </w:numPr>
        <w:spacing w:before="240" w:after="240" w:line="240" w:lineRule="auto"/>
        <w:rPr>
          <w:rFonts w:ascii="Calibri" w:hAnsi="Calibri" w:cs="Calibri"/>
        </w:rPr>
      </w:pPr>
      <w:r w:rsidRPr="00200553">
        <w:rPr>
          <w:rFonts w:ascii="Calibri" w:hAnsi="Calibri" w:cs="Calibri"/>
        </w:rPr>
        <w:t>Practice mindfulness to recognize ego-driven thoughts and emotions.</w:t>
      </w:r>
    </w:p>
    <w:p w14:paraId="241EEB33" w14:textId="77777777" w:rsidR="00200553" w:rsidRPr="00200553" w:rsidRDefault="00200553" w:rsidP="00200553">
      <w:pPr>
        <w:numPr>
          <w:ilvl w:val="2"/>
          <w:numId w:val="6"/>
        </w:numPr>
        <w:spacing w:before="240" w:after="240" w:line="240" w:lineRule="auto"/>
        <w:rPr>
          <w:rFonts w:ascii="Calibri" w:hAnsi="Calibri" w:cs="Calibri"/>
        </w:rPr>
      </w:pPr>
      <w:r w:rsidRPr="00200553">
        <w:rPr>
          <w:rFonts w:ascii="Calibri" w:hAnsi="Calibri" w:cs="Calibri"/>
        </w:rPr>
        <w:t>Develop a habit of self-reflection to deepen self-awareness.</w:t>
      </w:r>
    </w:p>
    <w:p w14:paraId="5131B6ED" w14:textId="77777777" w:rsidR="00200553" w:rsidRPr="00200553" w:rsidRDefault="00200553" w:rsidP="00200553">
      <w:pPr>
        <w:numPr>
          <w:ilvl w:val="1"/>
          <w:numId w:val="6"/>
        </w:numPr>
        <w:spacing w:before="240" w:after="240" w:line="240" w:lineRule="auto"/>
        <w:rPr>
          <w:rFonts w:ascii="Calibri" w:hAnsi="Calibri" w:cs="Calibri"/>
        </w:rPr>
      </w:pPr>
      <w:r w:rsidRPr="00200553">
        <w:rPr>
          <w:rFonts w:ascii="Calibri" w:hAnsi="Calibri" w:cs="Calibri"/>
          <w:b/>
          <w:bCs/>
        </w:rPr>
        <w:t>Real-World Example</w:t>
      </w:r>
      <w:r w:rsidRPr="00200553">
        <w:rPr>
          <w:rFonts w:ascii="Calibri" w:hAnsi="Calibri" w:cs="Calibri"/>
        </w:rPr>
        <w:t>:</w:t>
      </w:r>
    </w:p>
    <w:p w14:paraId="7B439329" w14:textId="77777777" w:rsidR="00200553" w:rsidRPr="00200553" w:rsidRDefault="00200553" w:rsidP="00200553">
      <w:pPr>
        <w:numPr>
          <w:ilvl w:val="2"/>
          <w:numId w:val="6"/>
        </w:numPr>
        <w:spacing w:before="240" w:after="240" w:line="240" w:lineRule="auto"/>
        <w:rPr>
          <w:rFonts w:ascii="Calibri" w:hAnsi="Calibri" w:cs="Calibri"/>
        </w:rPr>
      </w:pPr>
      <w:r w:rsidRPr="00200553">
        <w:rPr>
          <w:rFonts w:ascii="Calibri" w:hAnsi="Calibri" w:cs="Calibri"/>
        </w:rPr>
        <w:t>A manager noticed his tendency to react defensively to feedback. By recognizing this ego-driven pattern, he learned to accept criticism constructively, improving his leadership skills and team dynamics.</w:t>
      </w:r>
    </w:p>
    <w:p w14:paraId="6A718FC4" w14:textId="77777777" w:rsidR="00200553" w:rsidRPr="00200553" w:rsidRDefault="00200553" w:rsidP="00200553">
      <w:pPr>
        <w:spacing w:before="240" w:after="240" w:line="240" w:lineRule="auto"/>
        <w:rPr>
          <w:rFonts w:ascii="Calibri" w:hAnsi="Calibri" w:cs="Calibri"/>
          <w:b/>
          <w:bCs/>
        </w:rPr>
      </w:pPr>
      <w:r w:rsidRPr="00200553">
        <w:rPr>
          <w:rFonts w:ascii="Calibri" w:hAnsi="Calibri" w:cs="Calibri"/>
          <w:b/>
          <w:bCs/>
        </w:rPr>
        <w:t>Professional Success</w:t>
      </w:r>
    </w:p>
    <w:p w14:paraId="21A5466B" w14:textId="77777777" w:rsidR="00200553" w:rsidRPr="00200553" w:rsidRDefault="00200553" w:rsidP="00200553">
      <w:pPr>
        <w:numPr>
          <w:ilvl w:val="0"/>
          <w:numId w:val="7"/>
        </w:numPr>
        <w:spacing w:before="240" w:after="240" w:line="240" w:lineRule="auto"/>
        <w:rPr>
          <w:rFonts w:ascii="Calibri" w:hAnsi="Calibri" w:cs="Calibri"/>
        </w:rPr>
      </w:pPr>
      <w:r w:rsidRPr="00200553">
        <w:rPr>
          <w:rFonts w:ascii="Calibri" w:hAnsi="Calibri" w:cs="Calibri"/>
          <w:b/>
          <w:bCs/>
        </w:rPr>
        <w:t>Awakened Doing</w:t>
      </w:r>
      <w:r w:rsidRPr="00200553">
        <w:rPr>
          <w:rFonts w:ascii="Calibri" w:hAnsi="Calibri" w:cs="Calibri"/>
        </w:rPr>
        <w:t>: Align your outer purpose (what you do) with your inner purpose (awakening and staying awake).</w:t>
      </w:r>
    </w:p>
    <w:p w14:paraId="5C8B4625" w14:textId="77777777" w:rsidR="00200553" w:rsidRPr="00200553" w:rsidRDefault="00200553" w:rsidP="00200553">
      <w:pPr>
        <w:numPr>
          <w:ilvl w:val="1"/>
          <w:numId w:val="7"/>
        </w:numPr>
        <w:spacing w:before="240" w:after="240" w:line="240" w:lineRule="auto"/>
        <w:rPr>
          <w:rFonts w:ascii="Calibri" w:hAnsi="Calibri" w:cs="Calibri"/>
        </w:rPr>
      </w:pPr>
      <w:r w:rsidRPr="00200553">
        <w:rPr>
          <w:rFonts w:ascii="Calibri" w:hAnsi="Calibri" w:cs="Calibri"/>
          <w:b/>
          <w:bCs/>
        </w:rPr>
        <w:t>Key Points</w:t>
      </w:r>
      <w:r w:rsidRPr="00200553">
        <w:rPr>
          <w:rFonts w:ascii="Calibri" w:hAnsi="Calibri" w:cs="Calibri"/>
        </w:rPr>
        <w:t>:</w:t>
      </w:r>
    </w:p>
    <w:p w14:paraId="660EDA06" w14:textId="77777777" w:rsidR="00200553" w:rsidRPr="00200553" w:rsidRDefault="00200553" w:rsidP="00200553">
      <w:pPr>
        <w:numPr>
          <w:ilvl w:val="2"/>
          <w:numId w:val="7"/>
        </w:numPr>
        <w:spacing w:before="240" w:after="240" w:line="240" w:lineRule="auto"/>
        <w:rPr>
          <w:rFonts w:ascii="Calibri" w:hAnsi="Calibri" w:cs="Calibri"/>
        </w:rPr>
      </w:pPr>
      <w:r w:rsidRPr="00200553">
        <w:rPr>
          <w:rFonts w:ascii="Calibri" w:hAnsi="Calibri" w:cs="Calibri"/>
        </w:rPr>
        <w:t>Approach tasks with full presence and attention.</w:t>
      </w:r>
    </w:p>
    <w:p w14:paraId="62CEF730" w14:textId="77777777" w:rsidR="00200553" w:rsidRPr="00200553" w:rsidRDefault="00200553" w:rsidP="00200553">
      <w:pPr>
        <w:numPr>
          <w:ilvl w:val="2"/>
          <w:numId w:val="7"/>
        </w:numPr>
        <w:spacing w:before="240" w:after="240" w:line="240" w:lineRule="auto"/>
        <w:rPr>
          <w:rFonts w:ascii="Calibri" w:hAnsi="Calibri" w:cs="Calibri"/>
        </w:rPr>
      </w:pPr>
      <w:r w:rsidRPr="00200553">
        <w:rPr>
          <w:rFonts w:ascii="Calibri" w:hAnsi="Calibri" w:cs="Calibri"/>
        </w:rPr>
        <w:t>Focus on the quality of your actions rather than outcomes.</w:t>
      </w:r>
    </w:p>
    <w:p w14:paraId="38EDD291" w14:textId="77777777" w:rsidR="00200553" w:rsidRPr="00200553" w:rsidRDefault="00200553" w:rsidP="00200553">
      <w:pPr>
        <w:numPr>
          <w:ilvl w:val="1"/>
          <w:numId w:val="7"/>
        </w:numPr>
        <w:spacing w:before="240" w:after="240" w:line="240" w:lineRule="auto"/>
        <w:rPr>
          <w:rFonts w:ascii="Calibri" w:hAnsi="Calibri" w:cs="Calibri"/>
        </w:rPr>
      </w:pPr>
      <w:r w:rsidRPr="00200553">
        <w:rPr>
          <w:rFonts w:ascii="Calibri" w:hAnsi="Calibri" w:cs="Calibri"/>
          <w:b/>
          <w:bCs/>
        </w:rPr>
        <w:t>Real-World Example</w:t>
      </w:r>
      <w:r w:rsidRPr="00200553">
        <w:rPr>
          <w:rFonts w:ascii="Calibri" w:hAnsi="Calibri" w:cs="Calibri"/>
        </w:rPr>
        <w:t>:</w:t>
      </w:r>
    </w:p>
    <w:p w14:paraId="16B3CE42" w14:textId="77777777" w:rsidR="00200553" w:rsidRPr="00200553" w:rsidRDefault="00200553" w:rsidP="00200553">
      <w:pPr>
        <w:numPr>
          <w:ilvl w:val="2"/>
          <w:numId w:val="7"/>
        </w:numPr>
        <w:spacing w:before="240" w:after="240" w:line="240" w:lineRule="auto"/>
        <w:rPr>
          <w:rFonts w:ascii="Calibri" w:hAnsi="Calibri" w:cs="Calibri"/>
        </w:rPr>
      </w:pPr>
      <w:r w:rsidRPr="00200553">
        <w:rPr>
          <w:rFonts w:ascii="Calibri" w:hAnsi="Calibri" w:cs="Calibri"/>
        </w:rPr>
        <w:t>A teacher applied awakened doing by being fully present during classes, leading to more engaging and effective teaching, which significantly improved student performance and satisfaction.</w:t>
      </w:r>
    </w:p>
    <w:p w14:paraId="0AFC7BB1" w14:textId="77777777" w:rsidR="00200553" w:rsidRPr="00200553" w:rsidRDefault="00200553" w:rsidP="00200553">
      <w:pPr>
        <w:spacing w:before="240" w:after="240" w:line="240" w:lineRule="auto"/>
        <w:rPr>
          <w:rFonts w:ascii="Calibri" w:hAnsi="Calibri" w:cs="Calibri"/>
          <w:b/>
          <w:bCs/>
        </w:rPr>
      </w:pPr>
      <w:r w:rsidRPr="00200553">
        <w:rPr>
          <w:rFonts w:ascii="Calibri" w:hAnsi="Calibri" w:cs="Calibri"/>
          <w:b/>
          <w:bCs/>
        </w:rPr>
        <w:t>Relationships</w:t>
      </w:r>
    </w:p>
    <w:p w14:paraId="1321F43E" w14:textId="77777777" w:rsidR="00200553" w:rsidRPr="00200553" w:rsidRDefault="00200553" w:rsidP="00200553">
      <w:pPr>
        <w:numPr>
          <w:ilvl w:val="0"/>
          <w:numId w:val="8"/>
        </w:numPr>
        <w:spacing w:before="240" w:after="240" w:line="240" w:lineRule="auto"/>
        <w:rPr>
          <w:rFonts w:ascii="Calibri" w:hAnsi="Calibri" w:cs="Calibri"/>
        </w:rPr>
      </w:pPr>
      <w:r w:rsidRPr="00200553">
        <w:rPr>
          <w:rFonts w:ascii="Calibri" w:hAnsi="Calibri" w:cs="Calibri"/>
          <w:b/>
          <w:bCs/>
        </w:rPr>
        <w:t>Strengthening Connections</w:t>
      </w:r>
      <w:r w:rsidRPr="00200553">
        <w:rPr>
          <w:rFonts w:ascii="Calibri" w:hAnsi="Calibri" w:cs="Calibri"/>
        </w:rPr>
        <w:t>: Build genuine relationships by letting go of ego-driven behaviors.</w:t>
      </w:r>
    </w:p>
    <w:p w14:paraId="18A3B82E" w14:textId="77777777" w:rsidR="00200553" w:rsidRPr="00200553" w:rsidRDefault="00200553" w:rsidP="00200553">
      <w:pPr>
        <w:numPr>
          <w:ilvl w:val="1"/>
          <w:numId w:val="8"/>
        </w:numPr>
        <w:spacing w:before="240" w:after="240" w:line="240" w:lineRule="auto"/>
        <w:rPr>
          <w:rFonts w:ascii="Calibri" w:hAnsi="Calibri" w:cs="Calibri"/>
        </w:rPr>
      </w:pPr>
      <w:r w:rsidRPr="00200553">
        <w:rPr>
          <w:rFonts w:ascii="Calibri" w:hAnsi="Calibri" w:cs="Calibri"/>
          <w:b/>
          <w:bCs/>
        </w:rPr>
        <w:t>Key Points</w:t>
      </w:r>
      <w:r w:rsidRPr="00200553">
        <w:rPr>
          <w:rFonts w:ascii="Calibri" w:hAnsi="Calibri" w:cs="Calibri"/>
        </w:rPr>
        <w:t>:</w:t>
      </w:r>
    </w:p>
    <w:p w14:paraId="5BDD8564" w14:textId="77777777" w:rsidR="00200553" w:rsidRPr="00200553" w:rsidRDefault="00200553" w:rsidP="00200553">
      <w:pPr>
        <w:numPr>
          <w:ilvl w:val="2"/>
          <w:numId w:val="8"/>
        </w:numPr>
        <w:spacing w:before="240" w:after="240" w:line="240" w:lineRule="auto"/>
        <w:rPr>
          <w:rFonts w:ascii="Calibri" w:hAnsi="Calibri" w:cs="Calibri"/>
        </w:rPr>
      </w:pPr>
      <w:r w:rsidRPr="00200553">
        <w:rPr>
          <w:rFonts w:ascii="Calibri" w:hAnsi="Calibri" w:cs="Calibri"/>
        </w:rPr>
        <w:t>Practice empathy and active listening.</w:t>
      </w:r>
    </w:p>
    <w:p w14:paraId="5C532E82" w14:textId="77777777" w:rsidR="00200553" w:rsidRPr="00200553" w:rsidRDefault="00200553" w:rsidP="00200553">
      <w:pPr>
        <w:numPr>
          <w:ilvl w:val="2"/>
          <w:numId w:val="8"/>
        </w:numPr>
        <w:spacing w:before="240" w:after="240" w:line="240" w:lineRule="auto"/>
        <w:rPr>
          <w:rFonts w:ascii="Calibri" w:hAnsi="Calibri" w:cs="Calibri"/>
        </w:rPr>
      </w:pPr>
      <w:r w:rsidRPr="00200553">
        <w:rPr>
          <w:rFonts w:ascii="Calibri" w:hAnsi="Calibri" w:cs="Calibri"/>
        </w:rPr>
        <w:t>Avoid reacting defensively and instead, respond with understanding and compassion.</w:t>
      </w:r>
    </w:p>
    <w:p w14:paraId="7E2C219E" w14:textId="77777777" w:rsidR="00200553" w:rsidRPr="00200553" w:rsidRDefault="00200553" w:rsidP="00200553">
      <w:pPr>
        <w:numPr>
          <w:ilvl w:val="1"/>
          <w:numId w:val="8"/>
        </w:numPr>
        <w:spacing w:before="240" w:after="240" w:line="240" w:lineRule="auto"/>
        <w:rPr>
          <w:rFonts w:ascii="Calibri" w:hAnsi="Calibri" w:cs="Calibri"/>
        </w:rPr>
      </w:pPr>
      <w:r w:rsidRPr="00200553">
        <w:rPr>
          <w:rFonts w:ascii="Calibri" w:hAnsi="Calibri" w:cs="Calibri"/>
          <w:b/>
          <w:bCs/>
        </w:rPr>
        <w:lastRenderedPageBreak/>
        <w:t>Real-World Example</w:t>
      </w:r>
      <w:r w:rsidRPr="00200553">
        <w:rPr>
          <w:rFonts w:ascii="Calibri" w:hAnsi="Calibri" w:cs="Calibri"/>
        </w:rPr>
        <w:t>:</w:t>
      </w:r>
    </w:p>
    <w:p w14:paraId="7E1295EB" w14:textId="77777777" w:rsidR="00200553" w:rsidRPr="00200553" w:rsidRDefault="00200553" w:rsidP="00200553">
      <w:pPr>
        <w:numPr>
          <w:ilvl w:val="2"/>
          <w:numId w:val="8"/>
        </w:numPr>
        <w:spacing w:before="240" w:after="240" w:line="240" w:lineRule="auto"/>
        <w:rPr>
          <w:rFonts w:ascii="Calibri" w:hAnsi="Calibri" w:cs="Calibri"/>
        </w:rPr>
      </w:pPr>
      <w:r w:rsidRPr="00200553">
        <w:rPr>
          <w:rFonts w:ascii="Calibri" w:hAnsi="Calibri" w:cs="Calibri"/>
        </w:rPr>
        <w:t>A couple improved their relationship by recognizing and addressing their ego-driven conflicts. By practicing empathy and non-reaction, they built a deeper, more harmonious connection.</w:t>
      </w:r>
    </w:p>
    <w:p w14:paraId="2A0E4B63" w14:textId="77777777" w:rsidR="00200553" w:rsidRPr="00200553" w:rsidRDefault="00200553" w:rsidP="00200553">
      <w:pPr>
        <w:spacing w:before="240" w:after="240" w:line="240" w:lineRule="auto"/>
        <w:rPr>
          <w:rFonts w:ascii="Calibri" w:hAnsi="Calibri" w:cs="Calibri"/>
          <w:b/>
          <w:bCs/>
        </w:rPr>
      </w:pPr>
      <w:r w:rsidRPr="00200553">
        <w:rPr>
          <w:rFonts w:ascii="Calibri" w:hAnsi="Calibri" w:cs="Calibri"/>
          <w:b/>
          <w:bCs/>
        </w:rPr>
        <w:t>Expanded Insights and Applications</w:t>
      </w:r>
    </w:p>
    <w:p w14:paraId="016EE7EA" w14:textId="77777777" w:rsidR="00200553" w:rsidRPr="00200553" w:rsidRDefault="00200553" w:rsidP="00200553">
      <w:pPr>
        <w:spacing w:before="240" w:after="240" w:line="240" w:lineRule="auto"/>
        <w:rPr>
          <w:rFonts w:ascii="Calibri" w:hAnsi="Calibri" w:cs="Calibri"/>
          <w:b/>
          <w:bCs/>
        </w:rPr>
      </w:pPr>
      <w:r w:rsidRPr="00200553">
        <w:rPr>
          <w:rFonts w:ascii="Calibri" w:hAnsi="Calibri" w:cs="Calibri"/>
          <w:b/>
          <w:bCs/>
        </w:rPr>
        <w:t>Enhancing Personal Development</w:t>
      </w:r>
    </w:p>
    <w:p w14:paraId="16C3B269" w14:textId="77777777" w:rsidR="00200553" w:rsidRPr="00200553" w:rsidRDefault="00200553" w:rsidP="00200553">
      <w:pPr>
        <w:numPr>
          <w:ilvl w:val="0"/>
          <w:numId w:val="9"/>
        </w:numPr>
        <w:spacing w:before="240" w:after="240" w:line="240" w:lineRule="auto"/>
        <w:rPr>
          <w:rFonts w:ascii="Calibri" w:hAnsi="Calibri" w:cs="Calibri"/>
        </w:rPr>
      </w:pPr>
      <w:r w:rsidRPr="00200553">
        <w:rPr>
          <w:rFonts w:ascii="Calibri" w:hAnsi="Calibri" w:cs="Calibri"/>
          <w:b/>
          <w:bCs/>
        </w:rPr>
        <w:t>Practicing Self-Awareness</w:t>
      </w:r>
      <w:r w:rsidRPr="00200553">
        <w:rPr>
          <w:rFonts w:ascii="Calibri" w:hAnsi="Calibri" w:cs="Calibri"/>
        </w:rPr>
        <w:t>: Regularly reflect on your thoughts and their impact on your happiness. Use journaling or meditation to gain deeper insights into your thought patterns.</w:t>
      </w:r>
    </w:p>
    <w:p w14:paraId="6CA014AC" w14:textId="77777777" w:rsidR="00200553" w:rsidRPr="00200553" w:rsidRDefault="00200553" w:rsidP="00200553">
      <w:pPr>
        <w:numPr>
          <w:ilvl w:val="1"/>
          <w:numId w:val="9"/>
        </w:numPr>
        <w:spacing w:before="240" w:after="240" w:line="240" w:lineRule="auto"/>
        <w:rPr>
          <w:rFonts w:ascii="Calibri" w:hAnsi="Calibri" w:cs="Calibri"/>
        </w:rPr>
      </w:pPr>
      <w:r w:rsidRPr="00200553">
        <w:rPr>
          <w:rFonts w:ascii="Calibri" w:hAnsi="Calibri" w:cs="Calibri"/>
          <w:b/>
          <w:bCs/>
        </w:rPr>
        <w:t>Key Points</w:t>
      </w:r>
      <w:r w:rsidRPr="00200553">
        <w:rPr>
          <w:rFonts w:ascii="Calibri" w:hAnsi="Calibri" w:cs="Calibri"/>
        </w:rPr>
        <w:t>:</w:t>
      </w:r>
    </w:p>
    <w:p w14:paraId="54460E78" w14:textId="77777777" w:rsidR="00200553" w:rsidRPr="00200553" w:rsidRDefault="00200553" w:rsidP="00200553">
      <w:pPr>
        <w:numPr>
          <w:ilvl w:val="2"/>
          <w:numId w:val="9"/>
        </w:numPr>
        <w:spacing w:before="240" w:after="240" w:line="240" w:lineRule="auto"/>
        <w:rPr>
          <w:rFonts w:ascii="Calibri" w:hAnsi="Calibri" w:cs="Calibri"/>
        </w:rPr>
      </w:pPr>
      <w:r w:rsidRPr="00200553">
        <w:rPr>
          <w:rFonts w:ascii="Calibri" w:hAnsi="Calibri" w:cs="Calibri"/>
        </w:rPr>
        <w:t>Self-awareness is the foundation of personal growth.</w:t>
      </w:r>
    </w:p>
    <w:p w14:paraId="1EA5FD1E" w14:textId="77777777" w:rsidR="00200553" w:rsidRPr="00200553" w:rsidRDefault="00200553" w:rsidP="00200553">
      <w:pPr>
        <w:numPr>
          <w:ilvl w:val="2"/>
          <w:numId w:val="9"/>
        </w:numPr>
        <w:spacing w:before="240" w:after="240" w:line="240" w:lineRule="auto"/>
        <w:rPr>
          <w:rFonts w:ascii="Calibri" w:hAnsi="Calibri" w:cs="Calibri"/>
        </w:rPr>
      </w:pPr>
      <w:r w:rsidRPr="00200553">
        <w:rPr>
          <w:rFonts w:ascii="Calibri" w:hAnsi="Calibri" w:cs="Calibri"/>
        </w:rPr>
        <w:t>Regular reflection helps identify negative thought patterns.</w:t>
      </w:r>
    </w:p>
    <w:p w14:paraId="60EC3479" w14:textId="77777777" w:rsidR="00200553" w:rsidRPr="00200553" w:rsidRDefault="00200553" w:rsidP="00200553">
      <w:pPr>
        <w:numPr>
          <w:ilvl w:val="2"/>
          <w:numId w:val="9"/>
        </w:numPr>
        <w:spacing w:before="240" w:after="240" w:line="240" w:lineRule="auto"/>
        <w:rPr>
          <w:rFonts w:ascii="Calibri" w:hAnsi="Calibri" w:cs="Calibri"/>
        </w:rPr>
      </w:pPr>
      <w:r w:rsidRPr="00200553">
        <w:rPr>
          <w:rFonts w:ascii="Calibri" w:hAnsi="Calibri" w:cs="Calibri"/>
        </w:rPr>
        <w:t>Mindfulness practices enhance self-awareness and thought control.</w:t>
      </w:r>
    </w:p>
    <w:p w14:paraId="60A5F839" w14:textId="77777777" w:rsidR="00200553" w:rsidRPr="00200553" w:rsidRDefault="00200553" w:rsidP="00200553">
      <w:pPr>
        <w:numPr>
          <w:ilvl w:val="0"/>
          <w:numId w:val="9"/>
        </w:numPr>
        <w:spacing w:before="240" w:after="240" w:line="240" w:lineRule="auto"/>
        <w:rPr>
          <w:rFonts w:ascii="Calibri" w:hAnsi="Calibri" w:cs="Calibri"/>
        </w:rPr>
      </w:pPr>
      <w:r w:rsidRPr="00200553">
        <w:rPr>
          <w:rFonts w:ascii="Calibri" w:hAnsi="Calibri" w:cs="Calibri"/>
          <w:b/>
          <w:bCs/>
        </w:rPr>
        <w:t>Developing Positive Habits</w:t>
      </w:r>
      <w:r w:rsidRPr="00200553">
        <w:rPr>
          <w:rFonts w:ascii="Calibri" w:hAnsi="Calibri" w:cs="Calibri"/>
        </w:rPr>
        <w:t>: Cultivate habits that reinforce positive thinking and emotional well-being. This can include daily affirmations, gratitude exercises, and reading inspirational material.</w:t>
      </w:r>
    </w:p>
    <w:p w14:paraId="5A307C9F" w14:textId="77777777" w:rsidR="00200553" w:rsidRPr="00200553" w:rsidRDefault="00200553" w:rsidP="00200553">
      <w:pPr>
        <w:numPr>
          <w:ilvl w:val="1"/>
          <w:numId w:val="9"/>
        </w:numPr>
        <w:spacing w:before="240" w:after="240" w:line="240" w:lineRule="auto"/>
        <w:rPr>
          <w:rFonts w:ascii="Calibri" w:hAnsi="Calibri" w:cs="Calibri"/>
        </w:rPr>
      </w:pPr>
      <w:r w:rsidRPr="00200553">
        <w:rPr>
          <w:rFonts w:ascii="Calibri" w:hAnsi="Calibri" w:cs="Calibri"/>
          <w:b/>
          <w:bCs/>
        </w:rPr>
        <w:t>Key Points</w:t>
      </w:r>
      <w:r w:rsidRPr="00200553">
        <w:rPr>
          <w:rFonts w:ascii="Calibri" w:hAnsi="Calibri" w:cs="Calibri"/>
        </w:rPr>
        <w:t>:</w:t>
      </w:r>
    </w:p>
    <w:p w14:paraId="1129B868" w14:textId="77777777" w:rsidR="00200553" w:rsidRPr="00200553" w:rsidRDefault="00200553" w:rsidP="00200553">
      <w:pPr>
        <w:numPr>
          <w:ilvl w:val="2"/>
          <w:numId w:val="9"/>
        </w:numPr>
        <w:spacing w:before="240" w:after="240" w:line="240" w:lineRule="auto"/>
        <w:rPr>
          <w:rFonts w:ascii="Calibri" w:hAnsi="Calibri" w:cs="Calibri"/>
        </w:rPr>
      </w:pPr>
      <w:r w:rsidRPr="00200553">
        <w:rPr>
          <w:rFonts w:ascii="Calibri" w:hAnsi="Calibri" w:cs="Calibri"/>
        </w:rPr>
        <w:t>Positive habits strengthen positive thoughts.</w:t>
      </w:r>
    </w:p>
    <w:p w14:paraId="08941CB1" w14:textId="77777777" w:rsidR="00200553" w:rsidRPr="00200553" w:rsidRDefault="00200553" w:rsidP="00200553">
      <w:pPr>
        <w:numPr>
          <w:ilvl w:val="2"/>
          <w:numId w:val="9"/>
        </w:numPr>
        <w:spacing w:before="240" w:after="240" w:line="240" w:lineRule="auto"/>
        <w:rPr>
          <w:rFonts w:ascii="Calibri" w:hAnsi="Calibri" w:cs="Calibri"/>
        </w:rPr>
      </w:pPr>
      <w:r w:rsidRPr="00200553">
        <w:rPr>
          <w:rFonts w:ascii="Calibri" w:hAnsi="Calibri" w:cs="Calibri"/>
        </w:rPr>
        <w:t>Daily routines can support mental and emotional well-being.</w:t>
      </w:r>
    </w:p>
    <w:p w14:paraId="351D5A8A" w14:textId="77777777" w:rsidR="00200553" w:rsidRPr="00200553" w:rsidRDefault="00200553" w:rsidP="00200553">
      <w:pPr>
        <w:numPr>
          <w:ilvl w:val="2"/>
          <w:numId w:val="9"/>
        </w:numPr>
        <w:spacing w:before="240" w:after="240" w:line="240" w:lineRule="auto"/>
        <w:rPr>
          <w:rFonts w:ascii="Calibri" w:hAnsi="Calibri" w:cs="Calibri"/>
        </w:rPr>
      </w:pPr>
      <w:r w:rsidRPr="00200553">
        <w:rPr>
          <w:rFonts w:ascii="Calibri" w:hAnsi="Calibri" w:cs="Calibri"/>
        </w:rPr>
        <w:t>Consistency in positive practices leads to lasting change.</w:t>
      </w:r>
    </w:p>
    <w:p w14:paraId="4227285D" w14:textId="77777777" w:rsidR="00200553" w:rsidRPr="00200553" w:rsidRDefault="00200553" w:rsidP="00200553">
      <w:pPr>
        <w:spacing w:before="240" w:after="240" w:line="240" w:lineRule="auto"/>
        <w:rPr>
          <w:rFonts w:ascii="Calibri" w:hAnsi="Calibri" w:cs="Calibri"/>
          <w:b/>
          <w:bCs/>
        </w:rPr>
      </w:pPr>
      <w:r w:rsidRPr="00200553">
        <w:rPr>
          <w:rFonts w:ascii="Calibri" w:hAnsi="Calibri" w:cs="Calibri"/>
          <w:b/>
          <w:bCs/>
        </w:rPr>
        <w:t>Strengthening Health and Wellness</w:t>
      </w:r>
    </w:p>
    <w:p w14:paraId="73445585" w14:textId="77777777" w:rsidR="00200553" w:rsidRPr="00200553" w:rsidRDefault="00200553" w:rsidP="00200553">
      <w:pPr>
        <w:numPr>
          <w:ilvl w:val="0"/>
          <w:numId w:val="10"/>
        </w:numPr>
        <w:spacing w:before="240" w:after="240" w:line="240" w:lineRule="auto"/>
        <w:rPr>
          <w:rFonts w:ascii="Calibri" w:hAnsi="Calibri" w:cs="Calibri"/>
        </w:rPr>
      </w:pPr>
      <w:r w:rsidRPr="00200553">
        <w:rPr>
          <w:rFonts w:ascii="Calibri" w:hAnsi="Calibri" w:cs="Calibri"/>
          <w:b/>
          <w:bCs/>
        </w:rPr>
        <w:t>Mind-Body Practices</w:t>
      </w:r>
      <w:r w:rsidRPr="00200553">
        <w:rPr>
          <w:rFonts w:ascii="Calibri" w:hAnsi="Calibri" w:cs="Calibri"/>
        </w:rPr>
        <w:t>: Integrate practices like yoga, tai chi, or mindful breathing exercises to promote mental and physical health.</w:t>
      </w:r>
    </w:p>
    <w:p w14:paraId="1F91B213" w14:textId="77777777" w:rsidR="00200553" w:rsidRPr="00200553" w:rsidRDefault="00200553" w:rsidP="00200553">
      <w:pPr>
        <w:numPr>
          <w:ilvl w:val="1"/>
          <w:numId w:val="10"/>
        </w:numPr>
        <w:spacing w:before="240" w:after="240" w:line="240" w:lineRule="auto"/>
        <w:rPr>
          <w:rFonts w:ascii="Calibri" w:hAnsi="Calibri" w:cs="Calibri"/>
        </w:rPr>
      </w:pPr>
      <w:r w:rsidRPr="00200553">
        <w:rPr>
          <w:rFonts w:ascii="Calibri" w:hAnsi="Calibri" w:cs="Calibri"/>
          <w:b/>
          <w:bCs/>
        </w:rPr>
        <w:t>Key Points</w:t>
      </w:r>
      <w:r w:rsidRPr="00200553">
        <w:rPr>
          <w:rFonts w:ascii="Calibri" w:hAnsi="Calibri" w:cs="Calibri"/>
        </w:rPr>
        <w:t>:</w:t>
      </w:r>
    </w:p>
    <w:p w14:paraId="336945F7" w14:textId="77777777" w:rsidR="00200553" w:rsidRPr="00200553" w:rsidRDefault="00200553" w:rsidP="00200553">
      <w:pPr>
        <w:numPr>
          <w:ilvl w:val="2"/>
          <w:numId w:val="10"/>
        </w:numPr>
        <w:spacing w:before="240" w:after="240" w:line="240" w:lineRule="auto"/>
        <w:rPr>
          <w:rFonts w:ascii="Calibri" w:hAnsi="Calibri" w:cs="Calibri"/>
        </w:rPr>
      </w:pPr>
      <w:r w:rsidRPr="00200553">
        <w:rPr>
          <w:rFonts w:ascii="Calibri" w:hAnsi="Calibri" w:cs="Calibri"/>
        </w:rPr>
        <w:t>Mind-body practices enhance overall well-being.</w:t>
      </w:r>
    </w:p>
    <w:p w14:paraId="68ADDE02" w14:textId="77777777" w:rsidR="00200553" w:rsidRPr="00200553" w:rsidRDefault="00200553" w:rsidP="00200553">
      <w:pPr>
        <w:numPr>
          <w:ilvl w:val="2"/>
          <w:numId w:val="10"/>
        </w:numPr>
        <w:spacing w:before="240" w:after="240" w:line="240" w:lineRule="auto"/>
        <w:rPr>
          <w:rFonts w:ascii="Calibri" w:hAnsi="Calibri" w:cs="Calibri"/>
        </w:rPr>
      </w:pPr>
      <w:r w:rsidRPr="00200553">
        <w:rPr>
          <w:rFonts w:ascii="Calibri" w:hAnsi="Calibri" w:cs="Calibri"/>
        </w:rPr>
        <w:t>These practices reduce stress and improve mental clarity.</w:t>
      </w:r>
    </w:p>
    <w:p w14:paraId="712AE54A" w14:textId="77777777" w:rsidR="00200553" w:rsidRPr="00200553" w:rsidRDefault="00200553" w:rsidP="00200553">
      <w:pPr>
        <w:numPr>
          <w:ilvl w:val="2"/>
          <w:numId w:val="10"/>
        </w:numPr>
        <w:spacing w:before="240" w:after="240" w:line="240" w:lineRule="auto"/>
        <w:rPr>
          <w:rFonts w:ascii="Calibri" w:hAnsi="Calibri" w:cs="Calibri"/>
        </w:rPr>
      </w:pPr>
      <w:r w:rsidRPr="00200553">
        <w:rPr>
          <w:rFonts w:ascii="Calibri" w:hAnsi="Calibri" w:cs="Calibri"/>
        </w:rPr>
        <w:t>Regular practice supports physical health and emotional balance.</w:t>
      </w:r>
    </w:p>
    <w:p w14:paraId="15AB3DAC" w14:textId="77777777" w:rsidR="00200553" w:rsidRPr="00200553" w:rsidRDefault="00200553" w:rsidP="00200553">
      <w:pPr>
        <w:numPr>
          <w:ilvl w:val="0"/>
          <w:numId w:val="10"/>
        </w:numPr>
        <w:spacing w:before="240" w:after="240" w:line="240" w:lineRule="auto"/>
        <w:rPr>
          <w:rFonts w:ascii="Calibri" w:hAnsi="Calibri" w:cs="Calibri"/>
        </w:rPr>
      </w:pPr>
      <w:r w:rsidRPr="00200553">
        <w:rPr>
          <w:rFonts w:ascii="Calibri" w:hAnsi="Calibri" w:cs="Calibri"/>
          <w:b/>
          <w:bCs/>
        </w:rPr>
        <w:lastRenderedPageBreak/>
        <w:t>Holistic Health Approach</w:t>
      </w:r>
      <w:r w:rsidRPr="00200553">
        <w:rPr>
          <w:rFonts w:ascii="Calibri" w:hAnsi="Calibri" w:cs="Calibri"/>
        </w:rPr>
        <w:t>: Adopt a holistic approach to health that includes mental, emotional, and physical well-being. Focus on balanced nutrition, regular exercise, and positive social interactions.</w:t>
      </w:r>
    </w:p>
    <w:p w14:paraId="6569B7A3" w14:textId="77777777" w:rsidR="00200553" w:rsidRPr="00200553" w:rsidRDefault="00200553" w:rsidP="00200553">
      <w:pPr>
        <w:numPr>
          <w:ilvl w:val="1"/>
          <w:numId w:val="10"/>
        </w:numPr>
        <w:spacing w:before="240" w:after="240" w:line="240" w:lineRule="auto"/>
        <w:rPr>
          <w:rFonts w:ascii="Calibri" w:hAnsi="Calibri" w:cs="Calibri"/>
        </w:rPr>
      </w:pPr>
      <w:r w:rsidRPr="00200553">
        <w:rPr>
          <w:rFonts w:ascii="Calibri" w:hAnsi="Calibri" w:cs="Calibri"/>
          <w:b/>
          <w:bCs/>
        </w:rPr>
        <w:t>Key Points</w:t>
      </w:r>
      <w:r w:rsidRPr="00200553">
        <w:rPr>
          <w:rFonts w:ascii="Calibri" w:hAnsi="Calibri" w:cs="Calibri"/>
        </w:rPr>
        <w:t>:</w:t>
      </w:r>
    </w:p>
    <w:p w14:paraId="23B6E559" w14:textId="77777777" w:rsidR="00200553" w:rsidRPr="00200553" w:rsidRDefault="00200553" w:rsidP="00200553">
      <w:pPr>
        <w:numPr>
          <w:ilvl w:val="2"/>
          <w:numId w:val="10"/>
        </w:numPr>
        <w:spacing w:before="240" w:after="240" w:line="240" w:lineRule="auto"/>
        <w:rPr>
          <w:rFonts w:ascii="Calibri" w:hAnsi="Calibri" w:cs="Calibri"/>
        </w:rPr>
      </w:pPr>
      <w:r w:rsidRPr="00200553">
        <w:rPr>
          <w:rFonts w:ascii="Calibri" w:hAnsi="Calibri" w:cs="Calibri"/>
        </w:rPr>
        <w:t>Holistic health considers the interconnectedness of mind and body.</w:t>
      </w:r>
    </w:p>
    <w:p w14:paraId="3A8947D9" w14:textId="77777777" w:rsidR="00200553" w:rsidRPr="00200553" w:rsidRDefault="00200553" w:rsidP="00200553">
      <w:pPr>
        <w:numPr>
          <w:ilvl w:val="2"/>
          <w:numId w:val="10"/>
        </w:numPr>
        <w:spacing w:before="240" w:after="240" w:line="240" w:lineRule="auto"/>
        <w:rPr>
          <w:rFonts w:ascii="Calibri" w:hAnsi="Calibri" w:cs="Calibri"/>
        </w:rPr>
      </w:pPr>
      <w:r w:rsidRPr="00200553">
        <w:rPr>
          <w:rFonts w:ascii="Calibri" w:hAnsi="Calibri" w:cs="Calibri"/>
        </w:rPr>
        <w:t>A balanced lifestyle supports comprehensive well-being.</w:t>
      </w:r>
    </w:p>
    <w:p w14:paraId="3F96125E" w14:textId="77777777" w:rsidR="00200553" w:rsidRPr="00200553" w:rsidRDefault="00200553" w:rsidP="00200553">
      <w:pPr>
        <w:numPr>
          <w:ilvl w:val="2"/>
          <w:numId w:val="10"/>
        </w:numPr>
        <w:spacing w:before="240" w:after="240" w:line="240" w:lineRule="auto"/>
        <w:rPr>
          <w:rFonts w:ascii="Calibri" w:hAnsi="Calibri" w:cs="Calibri"/>
        </w:rPr>
      </w:pPr>
      <w:r w:rsidRPr="00200553">
        <w:rPr>
          <w:rFonts w:ascii="Calibri" w:hAnsi="Calibri" w:cs="Calibri"/>
        </w:rPr>
        <w:t>Positive social interactions contribute to mental health.</w:t>
      </w:r>
    </w:p>
    <w:p w14:paraId="7B4B8560" w14:textId="77777777" w:rsidR="00200553" w:rsidRPr="00200553" w:rsidRDefault="00200553" w:rsidP="00200553">
      <w:pPr>
        <w:spacing w:before="240" w:after="240" w:line="240" w:lineRule="auto"/>
        <w:rPr>
          <w:rFonts w:ascii="Calibri" w:hAnsi="Calibri" w:cs="Calibri"/>
          <w:b/>
          <w:bCs/>
        </w:rPr>
      </w:pPr>
      <w:r w:rsidRPr="00200553">
        <w:rPr>
          <w:rFonts w:ascii="Calibri" w:hAnsi="Calibri" w:cs="Calibri"/>
          <w:b/>
          <w:bCs/>
        </w:rPr>
        <w:t>Maximizing Professional Success</w:t>
      </w:r>
    </w:p>
    <w:p w14:paraId="1B489CED" w14:textId="77777777" w:rsidR="00200553" w:rsidRPr="00200553" w:rsidRDefault="00200553" w:rsidP="00200553">
      <w:pPr>
        <w:numPr>
          <w:ilvl w:val="0"/>
          <w:numId w:val="11"/>
        </w:numPr>
        <w:spacing w:before="240" w:after="240" w:line="240" w:lineRule="auto"/>
        <w:rPr>
          <w:rFonts w:ascii="Calibri" w:hAnsi="Calibri" w:cs="Calibri"/>
        </w:rPr>
      </w:pPr>
      <w:r w:rsidRPr="00200553">
        <w:rPr>
          <w:rFonts w:ascii="Calibri" w:hAnsi="Calibri" w:cs="Calibri"/>
          <w:b/>
          <w:bCs/>
        </w:rPr>
        <w:t>Goal Setting and Visualization</w:t>
      </w:r>
      <w:r w:rsidRPr="00200553">
        <w:rPr>
          <w:rFonts w:ascii="Calibri" w:hAnsi="Calibri" w:cs="Calibri"/>
        </w:rPr>
        <w:t>: Set clear, achievable goals and use visualization techniques to stay focused and motivated.</w:t>
      </w:r>
    </w:p>
    <w:p w14:paraId="4BB8FD0C" w14:textId="77777777" w:rsidR="00200553" w:rsidRPr="00200553" w:rsidRDefault="00200553" w:rsidP="00200553">
      <w:pPr>
        <w:numPr>
          <w:ilvl w:val="1"/>
          <w:numId w:val="11"/>
        </w:numPr>
        <w:spacing w:before="240" w:after="240" w:line="240" w:lineRule="auto"/>
        <w:rPr>
          <w:rFonts w:ascii="Calibri" w:hAnsi="Calibri" w:cs="Calibri"/>
        </w:rPr>
      </w:pPr>
      <w:r w:rsidRPr="00200553">
        <w:rPr>
          <w:rFonts w:ascii="Calibri" w:hAnsi="Calibri" w:cs="Calibri"/>
          <w:b/>
          <w:bCs/>
        </w:rPr>
        <w:t>Key Points</w:t>
      </w:r>
      <w:r w:rsidRPr="00200553">
        <w:rPr>
          <w:rFonts w:ascii="Calibri" w:hAnsi="Calibri" w:cs="Calibri"/>
        </w:rPr>
        <w:t>:</w:t>
      </w:r>
    </w:p>
    <w:p w14:paraId="12D0A41B" w14:textId="77777777" w:rsidR="00200553" w:rsidRPr="00200553" w:rsidRDefault="00200553" w:rsidP="00200553">
      <w:pPr>
        <w:numPr>
          <w:ilvl w:val="2"/>
          <w:numId w:val="11"/>
        </w:numPr>
        <w:spacing w:before="240" w:after="240" w:line="240" w:lineRule="auto"/>
        <w:rPr>
          <w:rFonts w:ascii="Calibri" w:hAnsi="Calibri" w:cs="Calibri"/>
        </w:rPr>
      </w:pPr>
      <w:r w:rsidRPr="00200553">
        <w:rPr>
          <w:rFonts w:ascii="Calibri" w:hAnsi="Calibri" w:cs="Calibri"/>
        </w:rPr>
        <w:t>Clear goals provide direction and purpose.</w:t>
      </w:r>
    </w:p>
    <w:p w14:paraId="6934651D" w14:textId="77777777" w:rsidR="00200553" w:rsidRPr="00200553" w:rsidRDefault="00200553" w:rsidP="00200553">
      <w:pPr>
        <w:numPr>
          <w:ilvl w:val="2"/>
          <w:numId w:val="11"/>
        </w:numPr>
        <w:spacing w:before="240" w:after="240" w:line="240" w:lineRule="auto"/>
        <w:rPr>
          <w:rFonts w:ascii="Calibri" w:hAnsi="Calibri" w:cs="Calibri"/>
        </w:rPr>
      </w:pPr>
      <w:r w:rsidRPr="00200553">
        <w:rPr>
          <w:rFonts w:ascii="Calibri" w:hAnsi="Calibri" w:cs="Calibri"/>
        </w:rPr>
        <w:t>Visualization enhances motivation and goal attainment.</w:t>
      </w:r>
    </w:p>
    <w:p w14:paraId="1A180A6A" w14:textId="77777777" w:rsidR="00200553" w:rsidRPr="00200553" w:rsidRDefault="00200553" w:rsidP="00200553">
      <w:pPr>
        <w:numPr>
          <w:ilvl w:val="2"/>
          <w:numId w:val="11"/>
        </w:numPr>
        <w:spacing w:before="240" w:after="240" w:line="240" w:lineRule="auto"/>
        <w:rPr>
          <w:rFonts w:ascii="Calibri" w:hAnsi="Calibri" w:cs="Calibri"/>
        </w:rPr>
      </w:pPr>
      <w:r w:rsidRPr="00200553">
        <w:rPr>
          <w:rFonts w:ascii="Calibri" w:hAnsi="Calibri" w:cs="Calibri"/>
        </w:rPr>
        <w:t>Regularly review and adjust goals to stay aligned with your vision.</w:t>
      </w:r>
    </w:p>
    <w:p w14:paraId="2754482B" w14:textId="77777777" w:rsidR="00200553" w:rsidRPr="00200553" w:rsidRDefault="00200553" w:rsidP="00200553">
      <w:pPr>
        <w:numPr>
          <w:ilvl w:val="0"/>
          <w:numId w:val="11"/>
        </w:numPr>
        <w:spacing w:before="240" w:after="240" w:line="240" w:lineRule="auto"/>
        <w:rPr>
          <w:rFonts w:ascii="Calibri" w:hAnsi="Calibri" w:cs="Calibri"/>
        </w:rPr>
      </w:pPr>
      <w:r w:rsidRPr="00200553">
        <w:rPr>
          <w:rFonts w:ascii="Calibri" w:hAnsi="Calibri" w:cs="Calibri"/>
          <w:b/>
          <w:bCs/>
        </w:rPr>
        <w:t>Building a Positive Work Environment</w:t>
      </w:r>
      <w:r w:rsidRPr="00200553">
        <w:rPr>
          <w:rFonts w:ascii="Calibri" w:hAnsi="Calibri" w:cs="Calibri"/>
        </w:rPr>
        <w:t>: Foster a positive and supportive work culture by encouraging open communication, collaboration, and recognition of achievements.</w:t>
      </w:r>
    </w:p>
    <w:p w14:paraId="67617448" w14:textId="77777777" w:rsidR="00200553" w:rsidRPr="00200553" w:rsidRDefault="00200553" w:rsidP="00200553">
      <w:pPr>
        <w:numPr>
          <w:ilvl w:val="1"/>
          <w:numId w:val="11"/>
        </w:numPr>
        <w:spacing w:before="240" w:after="240" w:line="240" w:lineRule="auto"/>
        <w:rPr>
          <w:rFonts w:ascii="Calibri" w:hAnsi="Calibri" w:cs="Calibri"/>
        </w:rPr>
      </w:pPr>
      <w:r w:rsidRPr="00200553">
        <w:rPr>
          <w:rFonts w:ascii="Calibri" w:hAnsi="Calibri" w:cs="Calibri"/>
          <w:b/>
          <w:bCs/>
        </w:rPr>
        <w:t>Key Points</w:t>
      </w:r>
      <w:r w:rsidRPr="00200553">
        <w:rPr>
          <w:rFonts w:ascii="Calibri" w:hAnsi="Calibri" w:cs="Calibri"/>
        </w:rPr>
        <w:t>:</w:t>
      </w:r>
    </w:p>
    <w:p w14:paraId="20B6E61E" w14:textId="77777777" w:rsidR="00200553" w:rsidRPr="00200553" w:rsidRDefault="00200553" w:rsidP="00200553">
      <w:pPr>
        <w:numPr>
          <w:ilvl w:val="2"/>
          <w:numId w:val="11"/>
        </w:numPr>
        <w:spacing w:before="240" w:after="240" w:line="240" w:lineRule="auto"/>
        <w:rPr>
          <w:rFonts w:ascii="Calibri" w:hAnsi="Calibri" w:cs="Calibri"/>
        </w:rPr>
      </w:pPr>
      <w:r w:rsidRPr="00200553">
        <w:rPr>
          <w:rFonts w:ascii="Calibri" w:hAnsi="Calibri" w:cs="Calibri"/>
        </w:rPr>
        <w:t>A positive work environment boosts morale and productivity.</w:t>
      </w:r>
    </w:p>
    <w:p w14:paraId="23A6DF52" w14:textId="77777777" w:rsidR="00200553" w:rsidRPr="00200553" w:rsidRDefault="00200553" w:rsidP="00200553">
      <w:pPr>
        <w:numPr>
          <w:ilvl w:val="2"/>
          <w:numId w:val="11"/>
        </w:numPr>
        <w:spacing w:before="240" w:after="240" w:line="240" w:lineRule="auto"/>
        <w:rPr>
          <w:rFonts w:ascii="Calibri" w:hAnsi="Calibri" w:cs="Calibri"/>
        </w:rPr>
      </w:pPr>
      <w:r w:rsidRPr="00200553">
        <w:rPr>
          <w:rFonts w:ascii="Calibri" w:hAnsi="Calibri" w:cs="Calibri"/>
        </w:rPr>
        <w:t>Open communication fosters trust and collaboration.</w:t>
      </w:r>
    </w:p>
    <w:p w14:paraId="53D21F22" w14:textId="77777777" w:rsidR="00200553" w:rsidRPr="00200553" w:rsidRDefault="00200553" w:rsidP="00200553">
      <w:pPr>
        <w:numPr>
          <w:ilvl w:val="2"/>
          <w:numId w:val="11"/>
        </w:numPr>
        <w:spacing w:before="240" w:after="240" w:line="240" w:lineRule="auto"/>
        <w:rPr>
          <w:rFonts w:ascii="Calibri" w:hAnsi="Calibri" w:cs="Calibri"/>
        </w:rPr>
      </w:pPr>
      <w:r w:rsidRPr="00200553">
        <w:rPr>
          <w:rFonts w:ascii="Calibri" w:hAnsi="Calibri" w:cs="Calibri"/>
        </w:rPr>
        <w:t>Recognizing achievements motivates and inspires team members.</w:t>
      </w:r>
    </w:p>
    <w:p w14:paraId="3F014D18" w14:textId="77777777" w:rsidR="00200553" w:rsidRPr="00200553" w:rsidRDefault="00200553" w:rsidP="00200553">
      <w:pPr>
        <w:spacing w:before="240" w:after="240" w:line="240" w:lineRule="auto"/>
        <w:rPr>
          <w:rFonts w:ascii="Calibri" w:hAnsi="Calibri" w:cs="Calibri"/>
          <w:b/>
          <w:bCs/>
        </w:rPr>
      </w:pPr>
      <w:r w:rsidRPr="00200553">
        <w:rPr>
          <w:rFonts w:ascii="Calibri" w:hAnsi="Calibri" w:cs="Calibri"/>
          <w:b/>
          <w:bCs/>
        </w:rPr>
        <w:t>Leading with Vision and Purpose</w:t>
      </w:r>
    </w:p>
    <w:p w14:paraId="2FF76138" w14:textId="77777777" w:rsidR="00200553" w:rsidRPr="00200553" w:rsidRDefault="00200553" w:rsidP="00200553">
      <w:pPr>
        <w:numPr>
          <w:ilvl w:val="0"/>
          <w:numId w:val="12"/>
        </w:numPr>
        <w:spacing w:before="240" w:after="240" w:line="240" w:lineRule="auto"/>
        <w:rPr>
          <w:rFonts w:ascii="Calibri" w:hAnsi="Calibri" w:cs="Calibri"/>
        </w:rPr>
      </w:pPr>
      <w:r w:rsidRPr="00200553">
        <w:rPr>
          <w:rFonts w:ascii="Calibri" w:hAnsi="Calibri" w:cs="Calibri"/>
          <w:b/>
          <w:bCs/>
        </w:rPr>
        <w:t>Inspirational Leadership</w:t>
      </w:r>
      <w:r w:rsidRPr="00200553">
        <w:rPr>
          <w:rFonts w:ascii="Calibri" w:hAnsi="Calibri" w:cs="Calibri"/>
        </w:rPr>
        <w:t>: Lead by inspiring others with your vision and purpose. Share your goals and encourage your team to align their efforts with the shared vision.</w:t>
      </w:r>
    </w:p>
    <w:p w14:paraId="40597078" w14:textId="77777777" w:rsidR="00200553" w:rsidRPr="00200553" w:rsidRDefault="00200553" w:rsidP="00200553">
      <w:pPr>
        <w:numPr>
          <w:ilvl w:val="1"/>
          <w:numId w:val="12"/>
        </w:numPr>
        <w:spacing w:before="240" w:after="240" w:line="240" w:lineRule="auto"/>
        <w:rPr>
          <w:rFonts w:ascii="Calibri" w:hAnsi="Calibri" w:cs="Calibri"/>
        </w:rPr>
      </w:pPr>
      <w:r w:rsidRPr="00200553">
        <w:rPr>
          <w:rFonts w:ascii="Calibri" w:hAnsi="Calibri" w:cs="Calibri"/>
          <w:b/>
          <w:bCs/>
        </w:rPr>
        <w:t>Key Points</w:t>
      </w:r>
      <w:r w:rsidRPr="00200553">
        <w:rPr>
          <w:rFonts w:ascii="Calibri" w:hAnsi="Calibri" w:cs="Calibri"/>
        </w:rPr>
        <w:t>:</w:t>
      </w:r>
    </w:p>
    <w:p w14:paraId="423C7E3D" w14:textId="77777777" w:rsidR="00200553" w:rsidRPr="00200553" w:rsidRDefault="00200553" w:rsidP="00200553">
      <w:pPr>
        <w:numPr>
          <w:ilvl w:val="2"/>
          <w:numId w:val="12"/>
        </w:numPr>
        <w:spacing w:before="240" w:after="240" w:line="240" w:lineRule="auto"/>
        <w:rPr>
          <w:rFonts w:ascii="Calibri" w:hAnsi="Calibri" w:cs="Calibri"/>
        </w:rPr>
      </w:pPr>
      <w:r w:rsidRPr="00200553">
        <w:rPr>
          <w:rFonts w:ascii="Calibri" w:hAnsi="Calibri" w:cs="Calibri"/>
        </w:rPr>
        <w:t>Inspirational leaders motivate through vision and purpose.</w:t>
      </w:r>
    </w:p>
    <w:p w14:paraId="25C3D16A" w14:textId="77777777" w:rsidR="00200553" w:rsidRPr="00200553" w:rsidRDefault="00200553" w:rsidP="00200553">
      <w:pPr>
        <w:numPr>
          <w:ilvl w:val="2"/>
          <w:numId w:val="12"/>
        </w:numPr>
        <w:spacing w:before="240" w:after="240" w:line="240" w:lineRule="auto"/>
        <w:rPr>
          <w:rFonts w:ascii="Calibri" w:hAnsi="Calibri" w:cs="Calibri"/>
        </w:rPr>
      </w:pPr>
      <w:r w:rsidRPr="00200553">
        <w:rPr>
          <w:rFonts w:ascii="Calibri" w:hAnsi="Calibri" w:cs="Calibri"/>
        </w:rPr>
        <w:t>Sharing goals fosters a sense of unity and direction.</w:t>
      </w:r>
    </w:p>
    <w:p w14:paraId="64458E85" w14:textId="77777777" w:rsidR="00200553" w:rsidRPr="00200553" w:rsidRDefault="00200553" w:rsidP="00200553">
      <w:pPr>
        <w:numPr>
          <w:ilvl w:val="2"/>
          <w:numId w:val="12"/>
        </w:numPr>
        <w:spacing w:before="240" w:after="240" w:line="240" w:lineRule="auto"/>
        <w:rPr>
          <w:rFonts w:ascii="Calibri" w:hAnsi="Calibri" w:cs="Calibri"/>
        </w:rPr>
      </w:pPr>
      <w:r w:rsidRPr="00200553">
        <w:rPr>
          <w:rFonts w:ascii="Calibri" w:hAnsi="Calibri" w:cs="Calibri"/>
        </w:rPr>
        <w:lastRenderedPageBreak/>
        <w:t>Encouraging alignment enhances team cohesion and performance.</w:t>
      </w:r>
    </w:p>
    <w:p w14:paraId="5B797B4D" w14:textId="77777777" w:rsidR="00200553" w:rsidRPr="00200553" w:rsidRDefault="00200553" w:rsidP="00200553">
      <w:pPr>
        <w:numPr>
          <w:ilvl w:val="0"/>
          <w:numId w:val="12"/>
        </w:numPr>
        <w:spacing w:before="240" w:after="240" w:line="240" w:lineRule="auto"/>
        <w:rPr>
          <w:rFonts w:ascii="Calibri" w:hAnsi="Calibri" w:cs="Calibri"/>
        </w:rPr>
      </w:pPr>
      <w:r w:rsidRPr="00200553">
        <w:rPr>
          <w:rFonts w:ascii="Calibri" w:hAnsi="Calibri" w:cs="Calibri"/>
          <w:b/>
          <w:bCs/>
        </w:rPr>
        <w:t>Empowering Others</w:t>
      </w:r>
      <w:r w:rsidRPr="00200553">
        <w:rPr>
          <w:rFonts w:ascii="Calibri" w:hAnsi="Calibri" w:cs="Calibri"/>
        </w:rPr>
        <w:t>: Empower team members by providing opportunities for growth, offering constructive feedback, and fostering a culture of continuous improvement.</w:t>
      </w:r>
    </w:p>
    <w:p w14:paraId="5E7C23E5" w14:textId="77777777" w:rsidR="00200553" w:rsidRPr="00200553" w:rsidRDefault="00200553" w:rsidP="00200553">
      <w:pPr>
        <w:numPr>
          <w:ilvl w:val="1"/>
          <w:numId w:val="12"/>
        </w:numPr>
        <w:spacing w:before="240" w:after="240" w:line="240" w:lineRule="auto"/>
        <w:rPr>
          <w:rFonts w:ascii="Calibri" w:hAnsi="Calibri" w:cs="Calibri"/>
        </w:rPr>
      </w:pPr>
      <w:r w:rsidRPr="00200553">
        <w:rPr>
          <w:rFonts w:ascii="Calibri" w:hAnsi="Calibri" w:cs="Calibri"/>
          <w:b/>
          <w:bCs/>
        </w:rPr>
        <w:t>Key Points</w:t>
      </w:r>
      <w:r w:rsidRPr="00200553">
        <w:rPr>
          <w:rFonts w:ascii="Calibri" w:hAnsi="Calibri" w:cs="Calibri"/>
        </w:rPr>
        <w:t>:</w:t>
      </w:r>
    </w:p>
    <w:p w14:paraId="5B79E9BF" w14:textId="77777777" w:rsidR="00200553" w:rsidRPr="00200553" w:rsidRDefault="00200553" w:rsidP="00200553">
      <w:pPr>
        <w:numPr>
          <w:ilvl w:val="2"/>
          <w:numId w:val="12"/>
        </w:numPr>
        <w:spacing w:before="240" w:after="240" w:line="240" w:lineRule="auto"/>
        <w:rPr>
          <w:rFonts w:ascii="Calibri" w:hAnsi="Calibri" w:cs="Calibri"/>
        </w:rPr>
      </w:pPr>
      <w:r w:rsidRPr="00200553">
        <w:rPr>
          <w:rFonts w:ascii="Calibri" w:hAnsi="Calibri" w:cs="Calibri"/>
        </w:rPr>
        <w:t>Empowerment leads to increased engagement and innovation.</w:t>
      </w:r>
    </w:p>
    <w:p w14:paraId="6F093141" w14:textId="77777777" w:rsidR="00200553" w:rsidRPr="00200553" w:rsidRDefault="00200553" w:rsidP="00200553">
      <w:pPr>
        <w:numPr>
          <w:ilvl w:val="2"/>
          <w:numId w:val="12"/>
        </w:numPr>
        <w:spacing w:before="240" w:after="240" w:line="240" w:lineRule="auto"/>
        <w:rPr>
          <w:rFonts w:ascii="Calibri" w:hAnsi="Calibri" w:cs="Calibri"/>
        </w:rPr>
      </w:pPr>
      <w:r w:rsidRPr="00200553">
        <w:rPr>
          <w:rFonts w:ascii="Calibri" w:hAnsi="Calibri" w:cs="Calibri"/>
        </w:rPr>
        <w:t>Constructive feedback supports personal and professional growth.</w:t>
      </w:r>
    </w:p>
    <w:p w14:paraId="4EB387E5" w14:textId="77777777" w:rsidR="00200553" w:rsidRPr="00200553" w:rsidRDefault="00200553" w:rsidP="00200553">
      <w:pPr>
        <w:numPr>
          <w:ilvl w:val="2"/>
          <w:numId w:val="12"/>
        </w:numPr>
        <w:spacing w:before="240" w:after="240" w:line="240" w:lineRule="auto"/>
        <w:rPr>
          <w:rFonts w:ascii="Calibri" w:hAnsi="Calibri" w:cs="Calibri"/>
        </w:rPr>
      </w:pPr>
      <w:r w:rsidRPr="00200553">
        <w:rPr>
          <w:rFonts w:ascii="Calibri" w:hAnsi="Calibri" w:cs="Calibri"/>
        </w:rPr>
        <w:t>A culture of continuous improvement drives long-term success.</w:t>
      </w:r>
    </w:p>
    <w:p w14:paraId="58712AA4" w14:textId="77777777" w:rsidR="00200553" w:rsidRPr="00200553" w:rsidRDefault="00200553" w:rsidP="00200553">
      <w:pPr>
        <w:spacing w:before="240" w:after="240" w:line="240" w:lineRule="auto"/>
        <w:rPr>
          <w:rFonts w:ascii="Calibri" w:hAnsi="Calibri" w:cs="Calibri"/>
          <w:b/>
          <w:bCs/>
        </w:rPr>
      </w:pPr>
      <w:r w:rsidRPr="00200553">
        <w:rPr>
          <w:rFonts w:ascii="Calibri" w:hAnsi="Calibri" w:cs="Calibri"/>
          <w:b/>
          <w:bCs/>
        </w:rPr>
        <w:t>Conclusion</w:t>
      </w:r>
    </w:p>
    <w:p w14:paraId="087DB63D" w14:textId="77777777" w:rsidR="00200553" w:rsidRPr="00200553" w:rsidRDefault="00200553" w:rsidP="00200553">
      <w:pPr>
        <w:spacing w:before="240" w:after="240" w:line="240" w:lineRule="auto"/>
        <w:rPr>
          <w:rFonts w:ascii="Calibri" w:hAnsi="Calibri" w:cs="Calibri"/>
        </w:rPr>
      </w:pPr>
      <w:r w:rsidRPr="00200553">
        <w:rPr>
          <w:rFonts w:ascii="Calibri" w:hAnsi="Calibri" w:cs="Calibri"/>
        </w:rPr>
        <w:t>"A New Earth" by Eckhart Tolle offers a profound exploration of how transcending the ego can lead to personal and global transformation. Tolle's teachings emphasize the importance of self-awareness, presence, and authentic living. By applying these principles, individuals can achieve a fulfilling life and contribute to a more conscious and harmonious world.</w:t>
      </w:r>
    </w:p>
    <w:sectPr w:rsidR="00200553" w:rsidRPr="00200553" w:rsidSect="00200553">
      <w:headerReference w:type="default" r:id="rId7"/>
      <w:footerReference w:type="default" r:id="rId8"/>
      <w:pgSz w:w="12240" w:h="15840"/>
      <w:pgMar w:top="1440" w:right="1440" w:bottom="172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27CD74" w14:textId="77777777" w:rsidR="00200553" w:rsidRDefault="00200553" w:rsidP="00200553">
      <w:pPr>
        <w:spacing w:after="0" w:line="240" w:lineRule="auto"/>
      </w:pPr>
      <w:r>
        <w:separator/>
      </w:r>
    </w:p>
  </w:endnote>
  <w:endnote w:type="continuationSeparator" w:id="0">
    <w:p w14:paraId="02987585" w14:textId="77777777" w:rsidR="00200553" w:rsidRDefault="00200553" w:rsidP="002005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570AD1" w14:textId="7B022F6D" w:rsidR="00200553" w:rsidRDefault="00200553" w:rsidP="00200553">
    <w:pPr>
      <w:pStyle w:val="Footer"/>
      <w:jc w:val="center"/>
    </w:pPr>
    <w:r>
      <w:t>© Capacity Building Solutions, Inc.</w:t>
    </w:r>
  </w:p>
  <w:p w14:paraId="1256ECBD" w14:textId="6BF9ABDA" w:rsidR="00200553" w:rsidRDefault="00200553" w:rsidP="00200553">
    <w:pPr>
      <w:pStyle w:val="Footer"/>
      <w:jc w:val="center"/>
    </w:pPr>
    <w:hyperlink r:id="rId1" w:history="1">
      <w:r w:rsidRPr="000C33B5">
        <w:rPr>
          <w:rStyle w:val="Hyperlink"/>
        </w:rPr>
        <w:t>www.capacity-building.com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10E838" w14:textId="77777777" w:rsidR="00200553" w:rsidRDefault="00200553" w:rsidP="00200553">
      <w:pPr>
        <w:spacing w:after="0" w:line="240" w:lineRule="auto"/>
      </w:pPr>
      <w:r>
        <w:separator/>
      </w:r>
    </w:p>
  </w:footnote>
  <w:footnote w:type="continuationSeparator" w:id="0">
    <w:p w14:paraId="5BA88370" w14:textId="77777777" w:rsidR="00200553" w:rsidRDefault="00200553" w:rsidP="002005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31834469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CEA9CF0" w14:textId="4ACDD246" w:rsidR="00200553" w:rsidRDefault="00200553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DE77B7B" w14:textId="77777777" w:rsidR="00200553" w:rsidRDefault="0020055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3C427FD"/>
    <w:multiLevelType w:val="multilevel"/>
    <w:tmpl w:val="82F0B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3755E1"/>
    <w:multiLevelType w:val="multilevel"/>
    <w:tmpl w:val="AA76E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0C93083"/>
    <w:multiLevelType w:val="multilevel"/>
    <w:tmpl w:val="AA8EB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7DA0D4E"/>
    <w:multiLevelType w:val="multilevel"/>
    <w:tmpl w:val="12801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2227E6F"/>
    <w:multiLevelType w:val="multilevel"/>
    <w:tmpl w:val="7A94F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3B43FD3"/>
    <w:multiLevelType w:val="multilevel"/>
    <w:tmpl w:val="81669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7091A1C"/>
    <w:multiLevelType w:val="multilevel"/>
    <w:tmpl w:val="DAC42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A83737A"/>
    <w:multiLevelType w:val="multilevel"/>
    <w:tmpl w:val="CDC24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66B4AAD"/>
    <w:multiLevelType w:val="multilevel"/>
    <w:tmpl w:val="42540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9021238"/>
    <w:multiLevelType w:val="multilevel"/>
    <w:tmpl w:val="1E504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DEC0D9E"/>
    <w:multiLevelType w:val="multilevel"/>
    <w:tmpl w:val="3AC02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F176AE3"/>
    <w:multiLevelType w:val="multilevel"/>
    <w:tmpl w:val="BBD0C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8238586">
    <w:abstractNumId w:val="8"/>
  </w:num>
  <w:num w:numId="2" w16cid:durableId="501555927">
    <w:abstractNumId w:val="7"/>
  </w:num>
  <w:num w:numId="3" w16cid:durableId="1811314987">
    <w:abstractNumId w:val="3"/>
  </w:num>
  <w:num w:numId="4" w16cid:durableId="1299069034">
    <w:abstractNumId w:val="0"/>
  </w:num>
  <w:num w:numId="5" w16cid:durableId="1927762949">
    <w:abstractNumId w:val="11"/>
  </w:num>
  <w:num w:numId="6" w16cid:durableId="1003312446">
    <w:abstractNumId w:val="10"/>
  </w:num>
  <w:num w:numId="7" w16cid:durableId="1994943573">
    <w:abstractNumId w:val="4"/>
  </w:num>
  <w:num w:numId="8" w16cid:durableId="1268150101">
    <w:abstractNumId w:val="2"/>
  </w:num>
  <w:num w:numId="9" w16cid:durableId="1034190549">
    <w:abstractNumId w:val="6"/>
  </w:num>
  <w:num w:numId="10" w16cid:durableId="1097021788">
    <w:abstractNumId w:val="9"/>
  </w:num>
  <w:num w:numId="11" w16cid:durableId="1716585243">
    <w:abstractNumId w:val="1"/>
  </w:num>
  <w:num w:numId="12" w16cid:durableId="191720645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553"/>
    <w:rsid w:val="00200553"/>
    <w:rsid w:val="00867130"/>
    <w:rsid w:val="00C42DF4"/>
    <w:rsid w:val="00FA0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6F9807F"/>
  <w15:chartTrackingRefBased/>
  <w15:docId w15:val="{F151777F-5DDE-4C1C-946C-7043FAF52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05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05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05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05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05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05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05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05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05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05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05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05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055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055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05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05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05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05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05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05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05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05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05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05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05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05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05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05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055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005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0553"/>
  </w:style>
  <w:style w:type="paragraph" w:styleId="Footer">
    <w:name w:val="footer"/>
    <w:basedOn w:val="Normal"/>
    <w:link w:val="FooterChar"/>
    <w:uiPriority w:val="99"/>
    <w:unhideWhenUsed/>
    <w:rsid w:val="002005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0553"/>
  </w:style>
  <w:style w:type="character" w:styleId="Hyperlink">
    <w:name w:val="Hyperlink"/>
    <w:basedOn w:val="DefaultParagraphFont"/>
    <w:uiPriority w:val="99"/>
    <w:unhideWhenUsed/>
    <w:rsid w:val="0020055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005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033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apacity-building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7</Pages>
  <Words>1362</Words>
  <Characters>7698</Characters>
  <Application>Microsoft Office Word</Application>
  <DocSecurity>0</DocSecurity>
  <Lines>163</Lines>
  <Paragraphs>117</Paragraphs>
  <ScaleCrop>false</ScaleCrop>
  <Company/>
  <LinksUpToDate>false</LinksUpToDate>
  <CharactersWithSpaces>8943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Edward Robinson</dc:creator>
  <cp:keywords/>
  <dc:description/>
  <cp:lastModifiedBy>Edward Robinson</cp:lastModifiedBy>
  <cp:revision>3</cp:revision>
  <dcterms:created xsi:type="dcterms:W3CDTF">2024-08-02T15:14:00Z</dcterms:created>
  <dcterms:modified xsi:type="dcterms:W3CDTF">2024-08-02T16:08:00Z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c7f898d8-7071-4a21-9894-d26b93e8a24a</vt:lpwstr>
  </property>
</Properties>
</file>