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65B2" w14:textId="2DE40BCF" w:rsidR="009A3936" w:rsidRPr="009A3936" w:rsidRDefault="009A3936" w:rsidP="009A3936">
      <w:pPr>
        <w:rPr>
          <w:b/>
          <w:sz w:val="40"/>
          <w:szCs w:val="40"/>
        </w:rPr>
      </w:pPr>
      <w:bookmarkStart w:id="0" w:name="_Toc135752727"/>
      <w:r w:rsidRPr="009A3936">
        <w:rPr>
          <w:b/>
          <w:sz w:val="40"/>
          <w:szCs w:val="40"/>
        </w:rPr>
        <w:t xml:space="preserve">Business </w:t>
      </w:r>
      <w:r w:rsidRPr="009A3936">
        <w:rPr>
          <w:b/>
          <w:sz w:val="40"/>
          <w:szCs w:val="40"/>
        </w:rPr>
        <w:t>Financial Health</w:t>
      </w:r>
      <w:bookmarkEnd w:id="0"/>
      <w:r w:rsidRPr="009A3936">
        <w:rPr>
          <w:b/>
          <w:sz w:val="40"/>
          <w:szCs w:val="40"/>
        </w:rPr>
        <w:t xml:space="preserve"> Self-Assessment</w:t>
      </w:r>
    </w:p>
    <w:p w14:paraId="35745F84" w14:textId="77777777" w:rsidR="009A3936" w:rsidRPr="009A3936" w:rsidRDefault="009A3936" w:rsidP="009A3936">
      <w:r w:rsidRPr="009A3936">
        <w:t>Answering this self-assessment can give you further insight into your business's financial health and identify areas for improvement, such as managing debt, accounts receivable, and reinvesting revenue for growth. You can also gain a better understanding of your business's ability to adapt to changing market conditions and industry trends. This information can help you make informed financial decisions and take appropriate action to improve your business's financial health.</w:t>
      </w:r>
    </w:p>
    <w:p w14:paraId="1577E07D" w14:textId="77777777" w:rsidR="009A3936" w:rsidRDefault="009A3936" w:rsidP="009A3936"/>
    <w:p w14:paraId="4C811C8D" w14:textId="20A5D8B8" w:rsidR="009A3936" w:rsidRPr="009A3936" w:rsidRDefault="009A3936" w:rsidP="009A3936">
      <w:r w:rsidRPr="009A3936">
        <w:t xml:space="preserve">Read each question and select your answer. </w:t>
      </w:r>
    </w:p>
    <w:p w14:paraId="10311FA6" w14:textId="77777777" w:rsidR="009A3936" w:rsidRPr="009A3936" w:rsidRDefault="009A3936" w:rsidP="009A3936">
      <w:pPr>
        <w:numPr>
          <w:ilvl w:val="0"/>
          <w:numId w:val="1"/>
        </w:numPr>
      </w:pPr>
      <w:r w:rsidRPr="009A3936">
        <w:t>How would you rate the overall financial health of your business?</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22A68998" w14:textId="77777777" w:rsidTr="00294ADD">
        <w:trPr>
          <w:trHeight w:val="734"/>
        </w:trPr>
        <w:tc>
          <w:tcPr>
            <w:tcW w:w="1543" w:type="dxa"/>
          </w:tcPr>
          <w:p w14:paraId="4797CF4A" w14:textId="77777777" w:rsidR="009A3936" w:rsidRPr="009A3936" w:rsidRDefault="009A3936" w:rsidP="009A3936">
            <w:pPr>
              <w:spacing w:after="160" w:line="278" w:lineRule="auto"/>
            </w:pPr>
            <w:r w:rsidRPr="009A3936">
              <w:t>Very Poor</w:t>
            </w:r>
          </w:p>
        </w:tc>
        <w:tc>
          <w:tcPr>
            <w:tcW w:w="1418" w:type="dxa"/>
          </w:tcPr>
          <w:p w14:paraId="25F81543" w14:textId="77777777" w:rsidR="009A3936" w:rsidRPr="009A3936" w:rsidRDefault="009A3936" w:rsidP="009A3936">
            <w:pPr>
              <w:spacing w:after="160" w:line="278" w:lineRule="auto"/>
            </w:pPr>
            <w:r w:rsidRPr="009A3936">
              <w:t>Poor</w:t>
            </w:r>
          </w:p>
        </w:tc>
        <w:tc>
          <w:tcPr>
            <w:tcW w:w="1559" w:type="dxa"/>
          </w:tcPr>
          <w:p w14:paraId="39547AD7" w14:textId="77777777" w:rsidR="009A3936" w:rsidRPr="009A3936" w:rsidRDefault="009A3936" w:rsidP="009A3936">
            <w:pPr>
              <w:spacing w:after="160" w:line="278" w:lineRule="auto"/>
            </w:pPr>
            <w:r w:rsidRPr="009A3936">
              <w:t xml:space="preserve">Neutral </w:t>
            </w:r>
          </w:p>
        </w:tc>
        <w:tc>
          <w:tcPr>
            <w:tcW w:w="1418" w:type="dxa"/>
          </w:tcPr>
          <w:p w14:paraId="78F9593A" w14:textId="77777777" w:rsidR="009A3936" w:rsidRPr="009A3936" w:rsidRDefault="009A3936" w:rsidP="009A3936">
            <w:pPr>
              <w:spacing w:after="160" w:line="278" w:lineRule="auto"/>
            </w:pPr>
            <w:r w:rsidRPr="009A3936">
              <w:t>Good</w:t>
            </w:r>
          </w:p>
        </w:tc>
        <w:tc>
          <w:tcPr>
            <w:tcW w:w="1417" w:type="dxa"/>
          </w:tcPr>
          <w:p w14:paraId="10E0FF15" w14:textId="77777777" w:rsidR="009A3936" w:rsidRPr="009A3936" w:rsidRDefault="009A3936" w:rsidP="009A3936">
            <w:pPr>
              <w:spacing w:after="160" w:line="278" w:lineRule="auto"/>
            </w:pPr>
            <w:r w:rsidRPr="009A3936">
              <w:t>Excellent</w:t>
            </w:r>
          </w:p>
        </w:tc>
      </w:tr>
      <w:tr w:rsidR="009A3936" w:rsidRPr="009A3936" w14:paraId="5B8C128E" w14:textId="77777777" w:rsidTr="00294ADD">
        <w:tc>
          <w:tcPr>
            <w:tcW w:w="1543" w:type="dxa"/>
          </w:tcPr>
          <w:p w14:paraId="69F95233" w14:textId="77777777" w:rsidR="009A3936" w:rsidRPr="009A3936" w:rsidRDefault="009A3936" w:rsidP="009A3936">
            <w:pPr>
              <w:spacing w:after="160" w:line="278" w:lineRule="auto"/>
            </w:pPr>
          </w:p>
        </w:tc>
        <w:tc>
          <w:tcPr>
            <w:tcW w:w="1418" w:type="dxa"/>
          </w:tcPr>
          <w:p w14:paraId="1CD36165" w14:textId="77777777" w:rsidR="009A3936" w:rsidRPr="009A3936" w:rsidRDefault="009A3936" w:rsidP="009A3936">
            <w:pPr>
              <w:spacing w:after="160" w:line="278" w:lineRule="auto"/>
            </w:pPr>
          </w:p>
        </w:tc>
        <w:tc>
          <w:tcPr>
            <w:tcW w:w="1559" w:type="dxa"/>
          </w:tcPr>
          <w:p w14:paraId="744C249F" w14:textId="77777777" w:rsidR="009A3936" w:rsidRPr="009A3936" w:rsidRDefault="009A3936" w:rsidP="009A3936">
            <w:pPr>
              <w:spacing w:after="160" w:line="278" w:lineRule="auto"/>
            </w:pPr>
          </w:p>
        </w:tc>
        <w:tc>
          <w:tcPr>
            <w:tcW w:w="1418" w:type="dxa"/>
          </w:tcPr>
          <w:p w14:paraId="2825EC29" w14:textId="77777777" w:rsidR="009A3936" w:rsidRPr="009A3936" w:rsidRDefault="009A3936" w:rsidP="009A3936">
            <w:pPr>
              <w:spacing w:after="160" w:line="278" w:lineRule="auto"/>
            </w:pPr>
          </w:p>
        </w:tc>
        <w:tc>
          <w:tcPr>
            <w:tcW w:w="1417" w:type="dxa"/>
          </w:tcPr>
          <w:p w14:paraId="51E1B93C" w14:textId="77777777" w:rsidR="009A3936" w:rsidRPr="009A3936" w:rsidRDefault="009A3936" w:rsidP="009A3936">
            <w:pPr>
              <w:spacing w:after="160" w:line="278" w:lineRule="auto"/>
            </w:pPr>
          </w:p>
        </w:tc>
      </w:tr>
    </w:tbl>
    <w:p w14:paraId="2AF13E52" w14:textId="77777777" w:rsidR="009A3936" w:rsidRDefault="009A3936" w:rsidP="009A3936">
      <w:pPr>
        <w:ind w:left="720"/>
      </w:pPr>
    </w:p>
    <w:p w14:paraId="27B0B0AC" w14:textId="19ECC293" w:rsidR="009A3936" w:rsidRPr="009A3936" w:rsidRDefault="009A3936" w:rsidP="009A3936">
      <w:pPr>
        <w:numPr>
          <w:ilvl w:val="0"/>
          <w:numId w:val="2"/>
        </w:numPr>
      </w:pPr>
      <w:r w:rsidRPr="009A3936">
        <w:t>How confident are you in your ability to manage cash flow?</w:t>
      </w:r>
    </w:p>
    <w:tbl>
      <w:tblPr>
        <w:tblStyle w:val="TableGrid"/>
        <w:tblW w:w="0" w:type="auto"/>
        <w:tblInd w:w="720" w:type="dxa"/>
        <w:tblLook w:val="04A0" w:firstRow="1" w:lastRow="0" w:firstColumn="1" w:lastColumn="0" w:noHBand="0" w:noVBand="1"/>
      </w:tblPr>
      <w:tblGrid>
        <w:gridCol w:w="1543"/>
        <w:gridCol w:w="1503"/>
        <w:gridCol w:w="1559"/>
        <w:gridCol w:w="1418"/>
        <w:gridCol w:w="1417"/>
      </w:tblGrid>
      <w:tr w:rsidR="009A3936" w:rsidRPr="009A3936" w14:paraId="406492DB" w14:textId="77777777" w:rsidTr="00294ADD">
        <w:trPr>
          <w:trHeight w:val="734"/>
        </w:trPr>
        <w:tc>
          <w:tcPr>
            <w:tcW w:w="1543" w:type="dxa"/>
          </w:tcPr>
          <w:p w14:paraId="40767D38" w14:textId="77777777" w:rsidR="009A3936" w:rsidRPr="009A3936" w:rsidRDefault="009A3936" w:rsidP="009A3936">
            <w:pPr>
              <w:spacing w:after="160" w:line="278" w:lineRule="auto"/>
            </w:pPr>
            <w:r w:rsidRPr="009A3936">
              <w:t>Completely Unconfident</w:t>
            </w:r>
          </w:p>
        </w:tc>
        <w:tc>
          <w:tcPr>
            <w:tcW w:w="1418" w:type="dxa"/>
          </w:tcPr>
          <w:p w14:paraId="1CAE92CE" w14:textId="77777777" w:rsidR="009A3936" w:rsidRPr="009A3936" w:rsidRDefault="009A3936" w:rsidP="009A3936">
            <w:pPr>
              <w:spacing w:after="160" w:line="278" w:lineRule="auto"/>
            </w:pPr>
            <w:r w:rsidRPr="009A3936">
              <w:t>Somewhat Unconfident</w:t>
            </w:r>
          </w:p>
        </w:tc>
        <w:tc>
          <w:tcPr>
            <w:tcW w:w="1559" w:type="dxa"/>
          </w:tcPr>
          <w:p w14:paraId="7042AAEC" w14:textId="77777777" w:rsidR="009A3936" w:rsidRPr="009A3936" w:rsidRDefault="009A3936" w:rsidP="009A3936">
            <w:pPr>
              <w:spacing w:after="160" w:line="278" w:lineRule="auto"/>
            </w:pPr>
            <w:r w:rsidRPr="009A3936">
              <w:t>Neutral</w:t>
            </w:r>
          </w:p>
        </w:tc>
        <w:tc>
          <w:tcPr>
            <w:tcW w:w="1418" w:type="dxa"/>
          </w:tcPr>
          <w:p w14:paraId="48A40184" w14:textId="77777777" w:rsidR="009A3936" w:rsidRPr="009A3936" w:rsidRDefault="009A3936" w:rsidP="009A3936">
            <w:pPr>
              <w:spacing w:after="160" w:line="278" w:lineRule="auto"/>
            </w:pPr>
            <w:r w:rsidRPr="009A3936">
              <w:t>Somewhat Confident</w:t>
            </w:r>
          </w:p>
        </w:tc>
        <w:tc>
          <w:tcPr>
            <w:tcW w:w="1417" w:type="dxa"/>
          </w:tcPr>
          <w:p w14:paraId="56DB0071" w14:textId="77777777" w:rsidR="009A3936" w:rsidRPr="009A3936" w:rsidRDefault="009A3936" w:rsidP="009A3936">
            <w:pPr>
              <w:spacing w:after="160" w:line="278" w:lineRule="auto"/>
            </w:pPr>
            <w:r w:rsidRPr="009A3936">
              <w:t>Completely</w:t>
            </w:r>
          </w:p>
          <w:p w14:paraId="2AACC093" w14:textId="77777777" w:rsidR="009A3936" w:rsidRPr="009A3936" w:rsidRDefault="009A3936" w:rsidP="009A3936">
            <w:pPr>
              <w:spacing w:after="160" w:line="278" w:lineRule="auto"/>
            </w:pPr>
            <w:r w:rsidRPr="009A3936">
              <w:t>Confident</w:t>
            </w:r>
          </w:p>
        </w:tc>
      </w:tr>
      <w:tr w:rsidR="009A3936" w:rsidRPr="009A3936" w14:paraId="07E1C3BE" w14:textId="77777777" w:rsidTr="00294ADD">
        <w:tc>
          <w:tcPr>
            <w:tcW w:w="1543" w:type="dxa"/>
          </w:tcPr>
          <w:p w14:paraId="6D62B206" w14:textId="77777777" w:rsidR="009A3936" w:rsidRPr="009A3936" w:rsidRDefault="009A3936" w:rsidP="009A3936">
            <w:pPr>
              <w:spacing w:after="160" w:line="278" w:lineRule="auto"/>
            </w:pPr>
          </w:p>
        </w:tc>
        <w:tc>
          <w:tcPr>
            <w:tcW w:w="1418" w:type="dxa"/>
          </w:tcPr>
          <w:p w14:paraId="7E54818B" w14:textId="77777777" w:rsidR="009A3936" w:rsidRPr="009A3936" w:rsidRDefault="009A3936" w:rsidP="009A3936">
            <w:pPr>
              <w:spacing w:after="160" w:line="278" w:lineRule="auto"/>
            </w:pPr>
          </w:p>
        </w:tc>
        <w:tc>
          <w:tcPr>
            <w:tcW w:w="1559" w:type="dxa"/>
          </w:tcPr>
          <w:p w14:paraId="0AFAAAF5" w14:textId="77777777" w:rsidR="009A3936" w:rsidRPr="009A3936" w:rsidRDefault="009A3936" w:rsidP="009A3936">
            <w:pPr>
              <w:spacing w:after="160" w:line="278" w:lineRule="auto"/>
            </w:pPr>
          </w:p>
        </w:tc>
        <w:tc>
          <w:tcPr>
            <w:tcW w:w="1418" w:type="dxa"/>
          </w:tcPr>
          <w:p w14:paraId="4D7D3D6A" w14:textId="77777777" w:rsidR="009A3936" w:rsidRPr="009A3936" w:rsidRDefault="009A3936" w:rsidP="009A3936">
            <w:pPr>
              <w:spacing w:after="160" w:line="278" w:lineRule="auto"/>
            </w:pPr>
          </w:p>
        </w:tc>
        <w:tc>
          <w:tcPr>
            <w:tcW w:w="1417" w:type="dxa"/>
          </w:tcPr>
          <w:p w14:paraId="58A9DF20" w14:textId="77777777" w:rsidR="009A3936" w:rsidRPr="009A3936" w:rsidRDefault="009A3936" w:rsidP="009A3936">
            <w:pPr>
              <w:spacing w:after="160" w:line="278" w:lineRule="auto"/>
            </w:pPr>
          </w:p>
        </w:tc>
      </w:tr>
    </w:tbl>
    <w:p w14:paraId="40C84CC2" w14:textId="77777777" w:rsidR="009A3936" w:rsidRDefault="009A3936" w:rsidP="009A3936">
      <w:pPr>
        <w:ind w:left="720"/>
      </w:pPr>
    </w:p>
    <w:p w14:paraId="7B1EFFD3" w14:textId="03F09D1E" w:rsidR="009A3936" w:rsidRPr="009A3936" w:rsidRDefault="009A3936" w:rsidP="009A3936">
      <w:pPr>
        <w:numPr>
          <w:ilvl w:val="0"/>
          <w:numId w:val="3"/>
        </w:numPr>
      </w:pPr>
      <w:r w:rsidRPr="009A3936">
        <w:t>How well do you understand your business's financial statements (e.g., income statement, balance sheet, cash flow statement)?</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3126BFD3" w14:textId="77777777" w:rsidTr="00294ADD">
        <w:trPr>
          <w:trHeight w:val="734"/>
        </w:trPr>
        <w:tc>
          <w:tcPr>
            <w:tcW w:w="1543" w:type="dxa"/>
          </w:tcPr>
          <w:p w14:paraId="6F493D82" w14:textId="77777777" w:rsidR="009A3936" w:rsidRPr="009A3936" w:rsidRDefault="009A3936" w:rsidP="009A3936">
            <w:pPr>
              <w:spacing w:after="160" w:line="278" w:lineRule="auto"/>
            </w:pPr>
            <w:r w:rsidRPr="009A3936">
              <w:t>Not at All</w:t>
            </w:r>
          </w:p>
        </w:tc>
        <w:tc>
          <w:tcPr>
            <w:tcW w:w="1418" w:type="dxa"/>
          </w:tcPr>
          <w:p w14:paraId="67C987CE" w14:textId="77777777" w:rsidR="009A3936" w:rsidRPr="009A3936" w:rsidRDefault="009A3936" w:rsidP="009A3936">
            <w:pPr>
              <w:spacing w:after="160" w:line="278" w:lineRule="auto"/>
            </w:pPr>
            <w:r w:rsidRPr="009A3936">
              <w:t>Only a Little</w:t>
            </w:r>
          </w:p>
        </w:tc>
        <w:tc>
          <w:tcPr>
            <w:tcW w:w="1559" w:type="dxa"/>
          </w:tcPr>
          <w:p w14:paraId="396BD31C" w14:textId="77777777" w:rsidR="009A3936" w:rsidRPr="009A3936" w:rsidRDefault="009A3936" w:rsidP="009A3936">
            <w:pPr>
              <w:spacing w:after="160" w:line="278" w:lineRule="auto"/>
            </w:pPr>
            <w:r w:rsidRPr="009A3936">
              <w:t xml:space="preserve">Neutral </w:t>
            </w:r>
          </w:p>
        </w:tc>
        <w:tc>
          <w:tcPr>
            <w:tcW w:w="1418" w:type="dxa"/>
          </w:tcPr>
          <w:p w14:paraId="788EBAE0" w14:textId="77777777" w:rsidR="009A3936" w:rsidRPr="009A3936" w:rsidRDefault="009A3936" w:rsidP="009A3936">
            <w:pPr>
              <w:spacing w:after="160" w:line="278" w:lineRule="auto"/>
            </w:pPr>
            <w:r w:rsidRPr="009A3936">
              <w:t>Fairly Well</w:t>
            </w:r>
          </w:p>
        </w:tc>
        <w:tc>
          <w:tcPr>
            <w:tcW w:w="1417" w:type="dxa"/>
          </w:tcPr>
          <w:p w14:paraId="16A41E2F" w14:textId="77777777" w:rsidR="009A3936" w:rsidRPr="009A3936" w:rsidRDefault="009A3936" w:rsidP="009A3936">
            <w:pPr>
              <w:spacing w:after="160" w:line="278" w:lineRule="auto"/>
            </w:pPr>
            <w:r w:rsidRPr="009A3936">
              <w:t>Completely</w:t>
            </w:r>
          </w:p>
        </w:tc>
      </w:tr>
      <w:tr w:rsidR="009A3936" w:rsidRPr="009A3936" w14:paraId="390DE23D" w14:textId="77777777" w:rsidTr="00294ADD">
        <w:tc>
          <w:tcPr>
            <w:tcW w:w="1543" w:type="dxa"/>
          </w:tcPr>
          <w:p w14:paraId="3699D7D2" w14:textId="77777777" w:rsidR="009A3936" w:rsidRPr="009A3936" w:rsidRDefault="009A3936" w:rsidP="009A3936">
            <w:pPr>
              <w:spacing w:after="160" w:line="278" w:lineRule="auto"/>
            </w:pPr>
          </w:p>
        </w:tc>
        <w:tc>
          <w:tcPr>
            <w:tcW w:w="1418" w:type="dxa"/>
          </w:tcPr>
          <w:p w14:paraId="46F968C8" w14:textId="77777777" w:rsidR="009A3936" w:rsidRPr="009A3936" w:rsidRDefault="009A3936" w:rsidP="009A3936">
            <w:pPr>
              <w:spacing w:after="160" w:line="278" w:lineRule="auto"/>
            </w:pPr>
          </w:p>
        </w:tc>
        <w:tc>
          <w:tcPr>
            <w:tcW w:w="1559" w:type="dxa"/>
          </w:tcPr>
          <w:p w14:paraId="6935A429" w14:textId="77777777" w:rsidR="009A3936" w:rsidRPr="009A3936" w:rsidRDefault="009A3936" w:rsidP="009A3936">
            <w:pPr>
              <w:spacing w:after="160" w:line="278" w:lineRule="auto"/>
            </w:pPr>
          </w:p>
        </w:tc>
        <w:tc>
          <w:tcPr>
            <w:tcW w:w="1418" w:type="dxa"/>
          </w:tcPr>
          <w:p w14:paraId="49E79B20" w14:textId="77777777" w:rsidR="009A3936" w:rsidRPr="009A3936" w:rsidRDefault="009A3936" w:rsidP="009A3936">
            <w:pPr>
              <w:spacing w:after="160" w:line="278" w:lineRule="auto"/>
            </w:pPr>
          </w:p>
        </w:tc>
        <w:tc>
          <w:tcPr>
            <w:tcW w:w="1417" w:type="dxa"/>
          </w:tcPr>
          <w:p w14:paraId="5536F97C" w14:textId="77777777" w:rsidR="009A3936" w:rsidRPr="009A3936" w:rsidRDefault="009A3936" w:rsidP="009A3936">
            <w:pPr>
              <w:spacing w:after="160" w:line="278" w:lineRule="auto"/>
            </w:pPr>
          </w:p>
        </w:tc>
      </w:tr>
    </w:tbl>
    <w:p w14:paraId="64AD0FFB" w14:textId="77777777" w:rsidR="009A3936" w:rsidRDefault="009A3936" w:rsidP="009A3936"/>
    <w:p w14:paraId="50DE8C41" w14:textId="77777777" w:rsidR="009A3936" w:rsidRDefault="009A3936" w:rsidP="009A3936"/>
    <w:p w14:paraId="0F6A1D12" w14:textId="77777777" w:rsidR="009A3936" w:rsidRPr="009A3936" w:rsidRDefault="009A3936" w:rsidP="009A3936"/>
    <w:p w14:paraId="5E4AF782" w14:textId="77777777" w:rsidR="009A3936" w:rsidRPr="009A3936" w:rsidRDefault="009A3936" w:rsidP="009A3936">
      <w:pPr>
        <w:numPr>
          <w:ilvl w:val="0"/>
          <w:numId w:val="3"/>
        </w:numPr>
      </w:pPr>
      <w:r w:rsidRPr="009A3936">
        <w:t>How satisfied are you with the profitability of your business?</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189098BB" w14:textId="77777777" w:rsidTr="00294ADD">
        <w:trPr>
          <w:trHeight w:val="734"/>
        </w:trPr>
        <w:tc>
          <w:tcPr>
            <w:tcW w:w="1543" w:type="dxa"/>
          </w:tcPr>
          <w:p w14:paraId="7D062292" w14:textId="77777777" w:rsidR="009A3936" w:rsidRPr="009A3936" w:rsidRDefault="009A3936" w:rsidP="009A3936">
            <w:pPr>
              <w:spacing w:after="160" w:line="278" w:lineRule="auto"/>
            </w:pPr>
            <w:r w:rsidRPr="009A3936">
              <w:lastRenderedPageBreak/>
              <w:t>Completely Unsatisfied</w:t>
            </w:r>
          </w:p>
        </w:tc>
        <w:tc>
          <w:tcPr>
            <w:tcW w:w="1418" w:type="dxa"/>
          </w:tcPr>
          <w:p w14:paraId="6F692DE7" w14:textId="77777777" w:rsidR="009A3936" w:rsidRPr="009A3936" w:rsidRDefault="009A3936" w:rsidP="009A3936">
            <w:pPr>
              <w:spacing w:after="160" w:line="278" w:lineRule="auto"/>
            </w:pPr>
            <w:r w:rsidRPr="009A3936">
              <w:t>Somewhat Unsatisfied</w:t>
            </w:r>
          </w:p>
        </w:tc>
        <w:tc>
          <w:tcPr>
            <w:tcW w:w="1559" w:type="dxa"/>
          </w:tcPr>
          <w:p w14:paraId="3112E24B" w14:textId="77777777" w:rsidR="009A3936" w:rsidRPr="009A3936" w:rsidRDefault="009A3936" w:rsidP="009A3936">
            <w:pPr>
              <w:spacing w:after="160" w:line="278" w:lineRule="auto"/>
            </w:pPr>
            <w:r w:rsidRPr="009A3936">
              <w:t xml:space="preserve">Neutral </w:t>
            </w:r>
          </w:p>
        </w:tc>
        <w:tc>
          <w:tcPr>
            <w:tcW w:w="1418" w:type="dxa"/>
          </w:tcPr>
          <w:p w14:paraId="3C8015F6" w14:textId="77777777" w:rsidR="009A3936" w:rsidRPr="009A3936" w:rsidRDefault="009A3936" w:rsidP="009A3936">
            <w:pPr>
              <w:spacing w:after="160" w:line="278" w:lineRule="auto"/>
            </w:pPr>
            <w:r w:rsidRPr="009A3936">
              <w:t>Somewhat Satisfied</w:t>
            </w:r>
          </w:p>
        </w:tc>
        <w:tc>
          <w:tcPr>
            <w:tcW w:w="1417" w:type="dxa"/>
          </w:tcPr>
          <w:p w14:paraId="18D7597C" w14:textId="77777777" w:rsidR="009A3936" w:rsidRPr="009A3936" w:rsidRDefault="009A3936" w:rsidP="009A3936">
            <w:pPr>
              <w:spacing w:after="160" w:line="278" w:lineRule="auto"/>
            </w:pPr>
            <w:r w:rsidRPr="009A3936">
              <w:t>Completely Satisfied</w:t>
            </w:r>
          </w:p>
        </w:tc>
      </w:tr>
      <w:tr w:rsidR="009A3936" w:rsidRPr="009A3936" w14:paraId="5CEFFA8A" w14:textId="77777777" w:rsidTr="00294ADD">
        <w:tc>
          <w:tcPr>
            <w:tcW w:w="1543" w:type="dxa"/>
          </w:tcPr>
          <w:p w14:paraId="7E3FF7A0" w14:textId="77777777" w:rsidR="009A3936" w:rsidRPr="009A3936" w:rsidRDefault="009A3936" w:rsidP="009A3936">
            <w:pPr>
              <w:spacing w:after="160" w:line="278" w:lineRule="auto"/>
            </w:pPr>
          </w:p>
        </w:tc>
        <w:tc>
          <w:tcPr>
            <w:tcW w:w="1418" w:type="dxa"/>
          </w:tcPr>
          <w:p w14:paraId="770BB014" w14:textId="77777777" w:rsidR="009A3936" w:rsidRPr="009A3936" w:rsidRDefault="009A3936" w:rsidP="009A3936">
            <w:pPr>
              <w:spacing w:after="160" w:line="278" w:lineRule="auto"/>
            </w:pPr>
          </w:p>
        </w:tc>
        <w:tc>
          <w:tcPr>
            <w:tcW w:w="1559" w:type="dxa"/>
          </w:tcPr>
          <w:p w14:paraId="166EF251" w14:textId="77777777" w:rsidR="009A3936" w:rsidRPr="009A3936" w:rsidRDefault="009A3936" w:rsidP="009A3936">
            <w:pPr>
              <w:spacing w:after="160" w:line="278" w:lineRule="auto"/>
            </w:pPr>
          </w:p>
        </w:tc>
        <w:tc>
          <w:tcPr>
            <w:tcW w:w="1418" w:type="dxa"/>
          </w:tcPr>
          <w:p w14:paraId="3952DB6D" w14:textId="77777777" w:rsidR="009A3936" w:rsidRPr="009A3936" w:rsidRDefault="009A3936" w:rsidP="009A3936">
            <w:pPr>
              <w:spacing w:after="160" w:line="278" w:lineRule="auto"/>
            </w:pPr>
          </w:p>
        </w:tc>
        <w:tc>
          <w:tcPr>
            <w:tcW w:w="1417" w:type="dxa"/>
          </w:tcPr>
          <w:p w14:paraId="3AB8C1CF" w14:textId="77777777" w:rsidR="009A3936" w:rsidRPr="009A3936" w:rsidRDefault="009A3936" w:rsidP="009A3936">
            <w:pPr>
              <w:spacing w:after="160" w:line="278" w:lineRule="auto"/>
            </w:pPr>
          </w:p>
        </w:tc>
      </w:tr>
    </w:tbl>
    <w:p w14:paraId="235101E2" w14:textId="77777777" w:rsidR="009A3936" w:rsidRDefault="009A3936" w:rsidP="009A3936">
      <w:pPr>
        <w:ind w:left="720"/>
      </w:pPr>
    </w:p>
    <w:p w14:paraId="7D6B5FE3" w14:textId="5F35858B" w:rsidR="009A3936" w:rsidRPr="009A3936" w:rsidRDefault="009A3936" w:rsidP="009A3936">
      <w:pPr>
        <w:numPr>
          <w:ilvl w:val="0"/>
          <w:numId w:val="4"/>
        </w:numPr>
      </w:pPr>
      <w:r w:rsidRPr="009A3936">
        <w:t>How much debt does your business have?</w:t>
      </w:r>
    </w:p>
    <w:tbl>
      <w:tblPr>
        <w:tblStyle w:val="TableGrid"/>
        <w:tblW w:w="0" w:type="auto"/>
        <w:tblInd w:w="720" w:type="dxa"/>
        <w:tblLook w:val="04A0" w:firstRow="1" w:lastRow="0" w:firstColumn="1" w:lastColumn="0" w:noHBand="0" w:noVBand="1"/>
      </w:tblPr>
      <w:tblGrid>
        <w:gridCol w:w="1714"/>
        <w:gridCol w:w="1418"/>
        <w:gridCol w:w="1559"/>
        <w:gridCol w:w="1418"/>
        <w:gridCol w:w="1417"/>
      </w:tblGrid>
      <w:tr w:rsidR="009A3936" w:rsidRPr="009A3936" w14:paraId="50CE5385" w14:textId="77777777" w:rsidTr="00294ADD">
        <w:trPr>
          <w:trHeight w:val="734"/>
        </w:trPr>
        <w:tc>
          <w:tcPr>
            <w:tcW w:w="1543" w:type="dxa"/>
          </w:tcPr>
          <w:p w14:paraId="1B4A8CEA" w14:textId="77777777" w:rsidR="009A3936" w:rsidRPr="009A3936" w:rsidRDefault="009A3936" w:rsidP="009A3936">
            <w:pPr>
              <w:spacing w:after="160" w:line="278" w:lineRule="auto"/>
            </w:pPr>
            <w:r w:rsidRPr="009A3936">
              <w:t>Overwhelming Debt</w:t>
            </w:r>
          </w:p>
        </w:tc>
        <w:tc>
          <w:tcPr>
            <w:tcW w:w="1418" w:type="dxa"/>
          </w:tcPr>
          <w:p w14:paraId="160CB3D1" w14:textId="77777777" w:rsidR="009A3936" w:rsidRPr="009A3936" w:rsidRDefault="009A3936" w:rsidP="009A3936">
            <w:pPr>
              <w:spacing w:after="160" w:line="278" w:lineRule="auto"/>
            </w:pPr>
            <w:r w:rsidRPr="009A3936">
              <w:t>Significant Debt, but Under Control</w:t>
            </w:r>
          </w:p>
        </w:tc>
        <w:tc>
          <w:tcPr>
            <w:tcW w:w="1559" w:type="dxa"/>
          </w:tcPr>
          <w:p w14:paraId="005B255B" w14:textId="77777777" w:rsidR="009A3936" w:rsidRPr="009A3936" w:rsidRDefault="009A3936" w:rsidP="009A3936">
            <w:pPr>
              <w:spacing w:after="160" w:line="278" w:lineRule="auto"/>
            </w:pPr>
            <w:r w:rsidRPr="009A3936">
              <w:t>Some Debt, but Under Control</w:t>
            </w:r>
          </w:p>
        </w:tc>
        <w:tc>
          <w:tcPr>
            <w:tcW w:w="1418" w:type="dxa"/>
          </w:tcPr>
          <w:p w14:paraId="43B4D206" w14:textId="77777777" w:rsidR="009A3936" w:rsidRPr="009A3936" w:rsidRDefault="009A3936" w:rsidP="009A3936">
            <w:pPr>
              <w:spacing w:after="160" w:line="278" w:lineRule="auto"/>
            </w:pPr>
            <w:r w:rsidRPr="009A3936">
              <w:t>Very Little Debt</w:t>
            </w:r>
          </w:p>
        </w:tc>
        <w:tc>
          <w:tcPr>
            <w:tcW w:w="1417" w:type="dxa"/>
          </w:tcPr>
          <w:p w14:paraId="0AEA1257" w14:textId="77777777" w:rsidR="009A3936" w:rsidRPr="009A3936" w:rsidRDefault="009A3936" w:rsidP="009A3936">
            <w:pPr>
              <w:spacing w:after="160" w:line="278" w:lineRule="auto"/>
            </w:pPr>
            <w:r w:rsidRPr="009A3936">
              <w:t>No Debt</w:t>
            </w:r>
          </w:p>
        </w:tc>
      </w:tr>
      <w:tr w:rsidR="009A3936" w:rsidRPr="009A3936" w14:paraId="2316A2F0" w14:textId="77777777" w:rsidTr="00294ADD">
        <w:tc>
          <w:tcPr>
            <w:tcW w:w="1543" w:type="dxa"/>
          </w:tcPr>
          <w:p w14:paraId="1666ECD6" w14:textId="77777777" w:rsidR="009A3936" w:rsidRPr="009A3936" w:rsidRDefault="009A3936" w:rsidP="009A3936">
            <w:pPr>
              <w:spacing w:after="160" w:line="278" w:lineRule="auto"/>
            </w:pPr>
          </w:p>
        </w:tc>
        <w:tc>
          <w:tcPr>
            <w:tcW w:w="1418" w:type="dxa"/>
          </w:tcPr>
          <w:p w14:paraId="05988737" w14:textId="77777777" w:rsidR="009A3936" w:rsidRPr="009A3936" w:rsidRDefault="009A3936" w:rsidP="009A3936">
            <w:pPr>
              <w:spacing w:after="160" w:line="278" w:lineRule="auto"/>
            </w:pPr>
          </w:p>
        </w:tc>
        <w:tc>
          <w:tcPr>
            <w:tcW w:w="1559" w:type="dxa"/>
          </w:tcPr>
          <w:p w14:paraId="478808AB" w14:textId="77777777" w:rsidR="009A3936" w:rsidRPr="009A3936" w:rsidRDefault="009A3936" w:rsidP="009A3936">
            <w:pPr>
              <w:spacing w:after="160" w:line="278" w:lineRule="auto"/>
            </w:pPr>
          </w:p>
        </w:tc>
        <w:tc>
          <w:tcPr>
            <w:tcW w:w="1418" w:type="dxa"/>
          </w:tcPr>
          <w:p w14:paraId="48C17118" w14:textId="77777777" w:rsidR="009A3936" w:rsidRPr="009A3936" w:rsidRDefault="009A3936" w:rsidP="009A3936">
            <w:pPr>
              <w:spacing w:after="160" w:line="278" w:lineRule="auto"/>
            </w:pPr>
          </w:p>
        </w:tc>
        <w:tc>
          <w:tcPr>
            <w:tcW w:w="1417" w:type="dxa"/>
          </w:tcPr>
          <w:p w14:paraId="401C91EA" w14:textId="77777777" w:rsidR="009A3936" w:rsidRPr="009A3936" w:rsidRDefault="009A3936" w:rsidP="009A3936">
            <w:pPr>
              <w:spacing w:after="160" w:line="278" w:lineRule="auto"/>
            </w:pPr>
          </w:p>
        </w:tc>
      </w:tr>
    </w:tbl>
    <w:p w14:paraId="317395AE" w14:textId="77777777" w:rsidR="009A3936" w:rsidRDefault="009A3936" w:rsidP="009A3936">
      <w:pPr>
        <w:ind w:left="720"/>
      </w:pPr>
    </w:p>
    <w:p w14:paraId="36759E5D" w14:textId="75C21384" w:rsidR="009A3936" w:rsidRPr="009A3936" w:rsidRDefault="009A3936" w:rsidP="009A3936">
      <w:pPr>
        <w:numPr>
          <w:ilvl w:val="0"/>
          <w:numId w:val="5"/>
        </w:numPr>
      </w:pPr>
      <w:r w:rsidRPr="009A3936">
        <w:t>How well do you feel your business is positioned to weather unexpected financial challenges (e.g., economic downturn, major expense)?</w:t>
      </w:r>
    </w:p>
    <w:tbl>
      <w:tblPr>
        <w:tblStyle w:val="TableGrid"/>
        <w:tblW w:w="0" w:type="auto"/>
        <w:tblInd w:w="720" w:type="dxa"/>
        <w:tblLook w:val="04A0" w:firstRow="1" w:lastRow="0" w:firstColumn="1" w:lastColumn="0" w:noHBand="0" w:noVBand="1"/>
      </w:tblPr>
      <w:tblGrid>
        <w:gridCol w:w="1543"/>
        <w:gridCol w:w="1449"/>
        <w:gridCol w:w="1559"/>
        <w:gridCol w:w="1418"/>
        <w:gridCol w:w="1417"/>
      </w:tblGrid>
      <w:tr w:rsidR="009A3936" w:rsidRPr="009A3936" w14:paraId="463C5191" w14:textId="77777777" w:rsidTr="00294ADD">
        <w:trPr>
          <w:trHeight w:val="734"/>
        </w:trPr>
        <w:tc>
          <w:tcPr>
            <w:tcW w:w="1543" w:type="dxa"/>
          </w:tcPr>
          <w:p w14:paraId="59493312" w14:textId="77777777" w:rsidR="009A3936" w:rsidRPr="009A3936" w:rsidRDefault="009A3936" w:rsidP="009A3936">
            <w:pPr>
              <w:spacing w:after="160" w:line="278" w:lineRule="auto"/>
            </w:pPr>
            <w:r w:rsidRPr="009A3936">
              <w:t>Completely Unprepared</w:t>
            </w:r>
          </w:p>
        </w:tc>
        <w:tc>
          <w:tcPr>
            <w:tcW w:w="1418" w:type="dxa"/>
          </w:tcPr>
          <w:p w14:paraId="683918D9" w14:textId="77777777" w:rsidR="009A3936" w:rsidRPr="009A3936" w:rsidRDefault="009A3936" w:rsidP="009A3936">
            <w:pPr>
              <w:spacing w:after="160" w:line="278" w:lineRule="auto"/>
            </w:pPr>
            <w:r w:rsidRPr="009A3936">
              <w:t>Somewhat Unprepared</w:t>
            </w:r>
          </w:p>
        </w:tc>
        <w:tc>
          <w:tcPr>
            <w:tcW w:w="1559" w:type="dxa"/>
          </w:tcPr>
          <w:p w14:paraId="717B1877" w14:textId="77777777" w:rsidR="009A3936" w:rsidRPr="009A3936" w:rsidRDefault="009A3936" w:rsidP="009A3936">
            <w:pPr>
              <w:spacing w:after="160" w:line="278" w:lineRule="auto"/>
            </w:pPr>
            <w:r w:rsidRPr="009A3936">
              <w:t xml:space="preserve">Neutral </w:t>
            </w:r>
          </w:p>
        </w:tc>
        <w:tc>
          <w:tcPr>
            <w:tcW w:w="1418" w:type="dxa"/>
          </w:tcPr>
          <w:p w14:paraId="1A66930E" w14:textId="77777777" w:rsidR="009A3936" w:rsidRPr="009A3936" w:rsidRDefault="009A3936" w:rsidP="009A3936">
            <w:pPr>
              <w:spacing w:after="160" w:line="278" w:lineRule="auto"/>
            </w:pPr>
            <w:r w:rsidRPr="009A3936">
              <w:t>Somewhat Prepared</w:t>
            </w:r>
          </w:p>
        </w:tc>
        <w:tc>
          <w:tcPr>
            <w:tcW w:w="1417" w:type="dxa"/>
          </w:tcPr>
          <w:p w14:paraId="6C244372" w14:textId="77777777" w:rsidR="009A3936" w:rsidRPr="009A3936" w:rsidRDefault="009A3936" w:rsidP="009A3936">
            <w:pPr>
              <w:spacing w:after="160" w:line="278" w:lineRule="auto"/>
            </w:pPr>
            <w:r w:rsidRPr="009A3936">
              <w:t>Completely Prepared</w:t>
            </w:r>
          </w:p>
        </w:tc>
      </w:tr>
      <w:tr w:rsidR="009A3936" w:rsidRPr="009A3936" w14:paraId="769991BA" w14:textId="77777777" w:rsidTr="00294ADD">
        <w:tc>
          <w:tcPr>
            <w:tcW w:w="1543" w:type="dxa"/>
          </w:tcPr>
          <w:p w14:paraId="131209E9" w14:textId="77777777" w:rsidR="009A3936" w:rsidRPr="009A3936" w:rsidRDefault="009A3936" w:rsidP="009A3936">
            <w:pPr>
              <w:spacing w:after="160" w:line="278" w:lineRule="auto"/>
            </w:pPr>
          </w:p>
        </w:tc>
        <w:tc>
          <w:tcPr>
            <w:tcW w:w="1418" w:type="dxa"/>
          </w:tcPr>
          <w:p w14:paraId="3612E824" w14:textId="77777777" w:rsidR="009A3936" w:rsidRPr="009A3936" w:rsidRDefault="009A3936" w:rsidP="009A3936">
            <w:pPr>
              <w:spacing w:after="160" w:line="278" w:lineRule="auto"/>
            </w:pPr>
          </w:p>
        </w:tc>
        <w:tc>
          <w:tcPr>
            <w:tcW w:w="1559" w:type="dxa"/>
          </w:tcPr>
          <w:p w14:paraId="0E608546" w14:textId="77777777" w:rsidR="009A3936" w:rsidRPr="009A3936" w:rsidRDefault="009A3936" w:rsidP="009A3936">
            <w:pPr>
              <w:spacing w:after="160" w:line="278" w:lineRule="auto"/>
            </w:pPr>
          </w:p>
        </w:tc>
        <w:tc>
          <w:tcPr>
            <w:tcW w:w="1418" w:type="dxa"/>
          </w:tcPr>
          <w:p w14:paraId="27E579E4" w14:textId="77777777" w:rsidR="009A3936" w:rsidRPr="009A3936" w:rsidRDefault="009A3936" w:rsidP="009A3936">
            <w:pPr>
              <w:spacing w:after="160" w:line="278" w:lineRule="auto"/>
            </w:pPr>
          </w:p>
        </w:tc>
        <w:tc>
          <w:tcPr>
            <w:tcW w:w="1417" w:type="dxa"/>
          </w:tcPr>
          <w:p w14:paraId="2981E0CB" w14:textId="77777777" w:rsidR="009A3936" w:rsidRPr="009A3936" w:rsidRDefault="009A3936" w:rsidP="009A3936">
            <w:pPr>
              <w:spacing w:after="160" w:line="278" w:lineRule="auto"/>
            </w:pPr>
          </w:p>
        </w:tc>
      </w:tr>
    </w:tbl>
    <w:p w14:paraId="134FD854" w14:textId="77777777" w:rsidR="009A3936" w:rsidRDefault="009A3936" w:rsidP="009A3936">
      <w:pPr>
        <w:ind w:left="720"/>
      </w:pPr>
    </w:p>
    <w:p w14:paraId="7C787F6F" w14:textId="3A420F40" w:rsidR="009A3936" w:rsidRPr="009A3936" w:rsidRDefault="009A3936" w:rsidP="009A3936">
      <w:pPr>
        <w:numPr>
          <w:ilvl w:val="0"/>
          <w:numId w:val="6"/>
        </w:numPr>
      </w:pPr>
      <w:r w:rsidRPr="009A3936">
        <w:t>How confident are you in your ability to make informed financial decisions for your business?</w:t>
      </w:r>
    </w:p>
    <w:tbl>
      <w:tblPr>
        <w:tblStyle w:val="TableGrid"/>
        <w:tblW w:w="0" w:type="auto"/>
        <w:tblInd w:w="720" w:type="dxa"/>
        <w:tblLook w:val="04A0" w:firstRow="1" w:lastRow="0" w:firstColumn="1" w:lastColumn="0" w:noHBand="0" w:noVBand="1"/>
      </w:tblPr>
      <w:tblGrid>
        <w:gridCol w:w="1543"/>
        <w:gridCol w:w="1503"/>
        <w:gridCol w:w="1559"/>
        <w:gridCol w:w="1418"/>
        <w:gridCol w:w="1417"/>
      </w:tblGrid>
      <w:tr w:rsidR="009A3936" w:rsidRPr="009A3936" w14:paraId="6B71265C" w14:textId="77777777" w:rsidTr="00294ADD">
        <w:trPr>
          <w:trHeight w:val="734"/>
        </w:trPr>
        <w:tc>
          <w:tcPr>
            <w:tcW w:w="1543" w:type="dxa"/>
          </w:tcPr>
          <w:p w14:paraId="35BDB0B3" w14:textId="77777777" w:rsidR="009A3936" w:rsidRPr="009A3936" w:rsidRDefault="009A3936" w:rsidP="009A3936">
            <w:pPr>
              <w:spacing w:after="160" w:line="278" w:lineRule="auto"/>
            </w:pPr>
            <w:r w:rsidRPr="009A3936">
              <w:t>Completely Unconfident</w:t>
            </w:r>
          </w:p>
        </w:tc>
        <w:tc>
          <w:tcPr>
            <w:tcW w:w="1431" w:type="dxa"/>
          </w:tcPr>
          <w:p w14:paraId="493081BE" w14:textId="77777777" w:rsidR="009A3936" w:rsidRPr="009A3936" w:rsidRDefault="009A3936" w:rsidP="009A3936">
            <w:pPr>
              <w:spacing w:after="160" w:line="278" w:lineRule="auto"/>
            </w:pPr>
            <w:r w:rsidRPr="009A3936">
              <w:t>Somewhat Unconfident</w:t>
            </w:r>
          </w:p>
        </w:tc>
        <w:tc>
          <w:tcPr>
            <w:tcW w:w="1559" w:type="dxa"/>
          </w:tcPr>
          <w:p w14:paraId="64EE3122" w14:textId="77777777" w:rsidR="009A3936" w:rsidRPr="009A3936" w:rsidRDefault="009A3936" w:rsidP="009A3936">
            <w:pPr>
              <w:spacing w:after="160" w:line="278" w:lineRule="auto"/>
            </w:pPr>
            <w:r w:rsidRPr="009A3936">
              <w:t>Neutral</w:t>
            </w:r>
          </w:p>
        </w:tc>
        <w:tc>
          <w:tcPr>
            <w:tcW w:w="1418" w:type="dxa"/>
          </w:tcPr>
          <w:p w14:paraId="20DFE0C3" w14:textId="77777777" w:rsidR="009A3936" w:rsidRPr="009A3936" w:rsidRDefault="009A3936" w:rsidP="009A3936">
            <w:pPr>
              <w:spacing w:after="160" w:line="278" w:lineRule="auto"/>
            </w:pPr>
            <w:r w:rsidRPr="009A3936">
              <w:t>Somewhat Confident</w:t>
            </w:r>
          </w:p>
        </w:tc>
        <w:tc>
          <w:tcPr>
            <w:tcW w:w="1417" w:type="dxa"/>
          </w:tcPr>
          <w:p w14:paraId="47BE5289" w14:textId="77777777" w:rsidR="009A3936" w:rsidRPr="009A3936" w:rsidRDefault="009A3936" w:rsidP="009A3936">
            <w:pPr>
              <w:spacing w:after="160" w:line="278" w:lineRule="auto"/>
            </w:pPr>
            <w:r w:rsidRPr="009A3936">
              <w:t>Completely Confident</w:t>
            </w:r>
          </w:p>
        </w:tc>
      </w:tr>
      <w:tr w:rsidR="009A3936" w:rsidRPr="009A3936" w14:paraId="70FACFF1" w14:textId="77777777" w:rsidTr="00294ADD">
        <w:tc>
          <w:tcPr>
            <w:tcW w:w="1543" w:type="dxa"/>
          </w:tcPr>
          <w:p w14:paraId="6ED99A65" w14:textId="77777777" w:rsidR="009A3936" w:rsidRPr="009A3936" w:rsidRDefault="009A3936" w:rsidP="009A3936">
            <w:pPr>
              <w:spacing w:after="160" w:line="278" w:lineRule="auto"/>
            </w:pPr>
          </w:p>
        </w:tc>
        <w:tc>
          <w:tcPr>
            <w:tcW w:w="1431" w:type="dxa"/>
          </w:tcPr>
          <w:p w14:paraId="2D050203" w14:textId="77777777" w:rsidR="009A3936" w:rsidRPr="009A3936" w:rsidRDefault="009A3936" w:rsidP="009A3936">
            <w:pPr>
              <w:spacing w:after="160" w:line="278" w:lineRule="auto"/>
            </w:pPr>
          </w:p>
        </w:tc>
        <w:tc>
          <w:tcPr>
            <w:tcW w:w="1559" w:type="dxa"/>
          </w:tcPr>
          <w:p w14:paraId="342B0788" w14:textId="77777777" w:rsidR="009A3936" w:rsidRPr="009A3936" w:rsidRDefault="009A3936" w:rsidP="009A3936">
            <w:pPr>
              <w:spacing w:after="160" w:line="278" w:lineRule="auto"/>
            </w:pPr>
          </w:p>
        </w:tc>
        <w:tc>
          <w:tcPr>
            <w:tcW w:w="1418" w:type="dxa"/>
          </w:tcPr>
          <w:p w14:paraId="71CCA918" w14:textId="77777777" w:rsidR="009A3936" w:rsidRPr="009A3936" w:rsidRDefault="009A3936" w:rsidP="009A3936">
            <w:pPr>
              <w:spacing w:after="160" w:line="278" w:lineRule="auto"/>
            </w:pPr>
          </w:p>
        </w:tc>
        <w:tc>
          <w:tcPr>
            <w:tcW w:w="1417" w:type="dxa"/>
          </w:tcPr>
          <w:p w14:paraId="538002DE" w14:textId="77777777" w:rsidR="009A3936" w:rsidRPr="009A3936" w:rsidRDefault="009A3936" w:rsidP="009A3936">
            <w:pPr>
              <w:spacing w:after="160" w:line="278" w:lineRule="auto"/>
            </w:pPr>
          </w:p>
        </w:tc>
      </w:tr>
    </w:tbl>
    <w:p w14:paraId="1784A87C" w14:textId="77777777" w:rsidR="009A3936" w:rsidRDefault="009A3936" w:rsidP="009A3936"/>
    <w:p w14:paraId="4F212B80" w14:textId="77777777" w:rsidR="009A3936" w:rsidRDefault="009A3936" w:rsidP="009A3936"/>
    <w:p w14:paraId="6CB8E39E" w14:textId="77777777" w:rsidR="009A3936" w:rsidRDefault="009A3936" w:rsidP="009A3936"/>
    <w:p w14:paraId="1E4B6EB8" w14:textId="77777777" w:rsidR="009A3936" w:rsidRDefault="009A3936" w:rsidP="009A3936"/>
    <w:p w14:paraId="7FC7395C" w14:textId="77777777" w:rsidR="009A3936" w:rsidRPr="009A3936" w:rsidRDefault="009A3936" w:rsidP="009A3936"/>
    <w:p w14:paraId="574066ED" w14:textId="77777777" w:rsidR="009A3936" w:rsidRPr="009A3936" w:rsidRDefault="009A3936" w:rsidP="009A3936">
      <w:pPr>
        <w:numPr>
          <w:ilvl w:val="0"/>
          <w:numId w:val="6"/>
        </w:numPr>
      </w:pPr>
      <w:r w:rsidRPr="009A3936">
        <w:t>How effectively does your business manage its expenses?</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51623383" w14:textId="77777777" w:rsidTr="00294ADD">
        <w:trPr>
          <w:trHeight w:val="734"/>
        </w:trPr>
        <w:tc>
          <w:tcPr>
            <w:tcW w:w="1543" w:type="dxa"/>
          </w:tcPr>
          <w:p w14:paraId="5CB96FAF" w14:textId="77777777" w:rsidR="009A3936" w:rsidRPr="009A3936" w:rsidRDefault="009A3936" w:rsidP="009A3936">
            <w:pPr>
              <w:spacing w:after="160" w:line="278" w:lineRule="auto"/>
            </w:pPr>
            <w:r w:rsidRPr="009A3936">
              <w:t>Very Poorly</w:t>
            </w:r>
          </w:p>
        </w:tc>
        <w:tc>
          <w:tcPr>
            <w:tcW w:w="1418" w:type="dxa"/>
          </w:tcPr>
          <w:p w14:paraId="50FE6164" w14:textId="77777777" w:rsidR="009A3936" w:rsidRPr="009A3936" w:rsidRDefault="009A3936" w:rsidP="009A3936">
            <w:pPr>
              <w:spacing w:after="160" w:line="278" w:lineRule="auto"/>
            </w:pPr>
            <w:r w:rsidRPr="009A3936">
              <w:t>Not Very Well</w:t>
            </w:r>
          </w:p>
        </w:tc>
        <w:tc>
          <w:tcPr>
            <w:tcW w:w="1559" w:type="dxa"/>
          </w:tcPr>
          <w:p w14:paraId="49EB2AD8" w14:textId="77777777" w:rsidR="009A3936" w:rsidRPr="009A3936" w:rsidRDefault="009A3936" w:rsidP="009A3936">
            <w:pPr>
              <w:spacing w:after="160" w:line="278" w:lineRule="auto"/>
            </w:pPr>
            <w:r w:rsidRPr="009A3936">
              <w:t>Neutral</w:t>
            </w:r>
          </w:p>
        </w:tc>
        <w:tc>
          <w:tcPr>
            <w:tcW w:w="1418" w:type="dxa"/>
          </w:tcPr>
          <w:p w14:paraId="5DD7816D" w14:textId="77777777" w:rsidR="009A3936" w:rsidRPr="009A3936" w:rsidRDefault="009A3936" w:rsidP="009A3936">
            <w:pPr>
              <w:spacing w:after="160" w:line="278" w:lineRule="auto"/>
            </w:pPr>
            <w:r w:rsidRPr="009A3936">
              <w:t>Fairly Well</w:t>
            </w:r>
          </w:p>
        </w:tc>
        <w:tc>
          <w:tcPr>
            <w:tcW w:w="1417" w:type="dxa"/>
          </w:tcPr>
          <w:p w14:paraId="2F8D0E16" w14:textId="77777777" w:rsidR="009A3936" w:rsidRPr="009A3936" w:rsidRDefault="009A3936" w:rsidP="009A3936">
            <w:pPr>
              <w:spacing w:after="160" w:line="278" w:lineRule="auto"/>
            </w:pPr>
            <w:r w:rsidRPr="009A3936">
              <w:t>Very Well</w:t>
            </w:r>
          </w:p>
        </w:tc>
      </w:tr>
      <w:tr w:rsidR="009A3936" w:rsidRPr="009A3936" w14:paraId="62B19EE6" w14:textId="77777777" w:rsidTr="00294ADD">
        <w:tc>
          <w:tcPr>
            <w:tcW w:w="1543" w:type="dxa"/>
          </w:tcPr>
          <w:p w14:paraId="3F5F1A68" w14:textId="77777777" w:rsidR="009A3936" w:rsidRPr="009A3936" w:rsidRDefault="009A3936" w:rsidP="009A3936">
            <w:pPr>
              <w:spacing w:after="160" w:line="278" w:lineRule="auto"/>
            </w:pPr>
          </w:p>
        </w:tc>
        <w:tc>
          <w:tcPr>
            <w:tcW w:w="1418" w:type="dxa"/>
          </w:tcPr>
          <w:p w14:paraId="3E84DE40" w14:textId="77777777" w:rsidR="009A3936" w:rsidRPr="009A3936" w:rsidRDefault="009A3936" w:rsidP="009A3936">
            <w:pPr>
              <w:spacing w:after="160" w:line="278" w:lineRule="auto"/>
            </w:pPr>
          </w:p>
        </w:tc>
        <w:tc>
          <w:tcPr>
            <w:tcW w:w="1559" w:type="dxa"/>
          </w:tcPr>
          <w:p w14:paraId="0A4F0842" w14:textId="77777777" w:rsidR="009A3936" w:rsidRPr="009A3936" w:rsidRDefault="009A3936" w:rsidP="009A3936">
            <w:pPr>
              <w:spacing w:after="160" w:line="278" w:lineRule="auto"/>
            </w:pPr>
          </w:p>
        </w:tc>
        <w:tc>
          <w:tcPr>
            <w:tcW w:w="1418" w:type="dxa"/>
          </w:tcPr>
          <w:p w14:paraId="14FC78A3" w14:textId="77777777" w:rsidR="009A3936" w:rsidRPr="009A3936" w:rsidRDefault="009A3936" w:rsidP="009A3936">
            <w:pPr>
              <w:spacing w:after="160" w:line="278" w:lineRule="auto"/>
            </w:pPr>
          </w:p>
        </w:tc>
        <w:tc>
          <w:tcPr>
            <w:tcW w:w="1417" w:type="dxa"/>
          </w:tcPr>
          <w:p w14:paraId="34ACC295" w14:textId="77777777" w:rsidR="009A3936" w:rsidRPr="009A3936" w:rsidRDefault="009A3936" w:rsidP="009A3936">
            <w:pPr>
              <w:spacing w:after="160" w:line="278" w:lineRule="auto"/>
            </w:pPr>
          </w:p>
        </w:tc>
      </w:tr>
    </w:tbl>
    <w:p w14:paraId="79EDAD18" w14:textId="77777777" w:rsidR="009A3936" w:rsidRDefault="009A3936" w:rsidP="009A3936">
      <w:pPr>
        <w:ind w:left="720"/>
      </w:pPr>
    </w:p>
    <w:p w14:paraId="5329D66A" w14:textId="792ACC54" w:rsidR="009A3936" w:rsidRPr="009A3936" w:rsidRDefault="009A3936" w:rsidP="009A3936">
      <w:pPr>
        <w:numPr>
          <w:ilvl w:val="0"/>
          <w:numId w:val="7"/>
        </w:numPr>
      </w:pPr>
      <w:r w:rsidRPr="009A3936">
        <w:lastRenderedPageBreak/>
        <w:t>How often do you review and adjust your business's financial goals and budget?</w:t>
      </w:r>
    </w:p>
    <w:tbl>
      <w:tblPr>
        <w:tblStyle w:val="TableGrid"/>
        <w:tblW w:w="0" w:type="auto"/>
        <w:tblInd w:w="720" w:type="dxa"/>
        <w:tblLook w:val="04A0" w:firstRow="1" w:lastRow="0" w:firstColumn="1" w:lastColumn="0" w:noHBand="0" w:noVBand="1"/>
      </w:tblPr>
      <w:tblGrid>
        <w:gridCol w:w="1543"/>
        <w:gridCol w:w="1418"/>
        <w:gridCol w:w="1568"/>
        <w:gridCol w:w="1418"/>
        <w:gridCol w:w="1417"/>
      </w:tblGrid>
      <w:tr w:rsidR="009A3936" w:rsidRPr="009A3936" w14:paraId="7EEFC10D" w14:textId="77777777" w:rsidTr="00294ADD">
        <w:trPr>
          <w:trHeight w:val="734"/>
        </w:trPr>
        <w:tc>
          <w:tcPr>
            <w:tcW w:w="1543" w:type="dxa"/>
          </w:tcPr>
          <w:p w14:paraId="071379D3" w14:textId="77777777" w:rsidR="009A3936" w:rsidRPr="009A3936" w:rsidRDefault="009A3936" w:rsidP="009A3936">
            <w:pPr>
              <w:spacing w:after="160" w:line="278" w:lineRule="auto"/>
            </w:pPr>
            <w:r w:rsidRPr="009A3936">
              <w:t>Never</w:t>
            </w:r>
          </w:p>
        </w:tc>
        <w:tc>
          <w:tcPr>
            <w:tcW w:w="1418" w:type="dxa"/>
          </w:tcPr>
          <w:p w14:paraId="11355AEA" w14:textId="77777777" w:rsidR="009A3936" w:rsidRPr="009A3936" w:rsidRDefault="009A3936" w:rsidP="009A3936">
            <w:pPr>
              <w:spacing w:after="160" w:line="278" w:lineRule="auto"/>
            </w:pPr>
            <w:r w:rsidRPr="009A3936">
              <w:t>Rarely</w:t>
            </w:r>
          </w:p>
        </w:tc>
        <w:tc>
          <w:tcPr>
            <w:tcW w:w="1559" w:type="dxa"/>
          </w:tcPr>
          <w:p w14:paraId="46ED6C85" w14:textId="77777777" w:rsidR="009A3936" w:rsidRPr="009A3936" w:rsidRDefault="009A3936" w:rsidP="009A3936">
            <w:pPr>
              <w:spacing w:after="160" w:line="278" w:lineRule="auto"/>
            </w:pPr>
            <w:r w:rsidRPr="009A3936">
              <w:t>Occasionally</w:t>
            </w:r>
          </w:p>
        </w:tc>
        <w:tc>
          <w:tcPr>
            <w:tcW w:w="1418" w:type="dxa"/>
          </w:tcPr>
          <w:p w14:paraId="1D68F5EC" w14:textId="77777777" w:rsidR="009A3936" w:rsidRPr="009A3936" w:rsidRDefault="009A3936" w:rsidP="009A3936">
            <w:pPr>
              <w:spacing w:after="160" w:line="278" w:lineRule="auto"/>
            </w:pPr>
            <w:r w:rsidRPr="009A3936">
              <w:t>Often</w:t>
            </w:r>
          </w:p>
        </w:tc>
        <w:tc>
          <w:tcPr>
            <w:tcW w:w="1417" w:type="dxa"/>
          </w:tcPr>
          <w:p w14:paraId="5EAF1CC6" w14:textId="77777777" w:rsidR="009A3936" w:rsidRPr="009A3936" w:rsidRDefault="009A3936" w:rsidP="009A3936">
            <w:pPr>
              <w:spacing w:after="160" w:line="278" w:lineRule="auto"/>
            </w:pPr>
            <w:r w:rsidRPr="009A3936">
              <w:t>Always</w:t>
            </w:r>
          </w:p>
        </w:tc>
      </w:tr>
      <w:tr w:rsidR="009A3936" w:rsidRPr="009A3936" w14:paraId="4AD2229A" w14:textId="77777777" w:rsidTr="00294ADD">
        <w:tc>
          <w:tcPr>
            <w:tcW w:w="1543" w:type="dxa"/>
          </w:tcPr>
          <w:p w14:paraId="4ECE09DB" w14:textId="77777777" w:rsidR="009A3936" w:rsidRPr="009A3936" w:rsidRDefault="009A3936" w:rsidP="009A3936">
            <w:pPr>
              <w:spacing w:after="160" w:line="278" w:lineRule="auto"/>
            </w:pPr>
          </w:p>
        </w:tc>
        <w:tc>
          <w:tcPr>
            <w:tcW w:w="1418" w:type="dxa"/>
          </w:tcPr>
          <w:p w14:paraId="515CF365" w14:textId="77777777" w:rsidR="009A3936" w:rsidRPr="009A3936" w:rsidRDefault="009A3936" w:rsidP="009A3936">
            <w:pPr>
              <w:spacing w:after="160" w:line="278" w:lineRule="auto"/>
            </w:pPr>
          </w:p>
        </w:tc>
        <w:tc>
          <w:tcPr>
            <w:tcW w:w="1559" w:type="dxa"/>
          </w:tcPr>
          <w:p w14:paraId="75F2458D" w14:textId="77777777" w:rsidR="009A3936" w:rsidRPr="009A3936" w:rsidRDefault="009A3936" w:rsidP="009A3936">
            <w:pPr>
              <w:spacing w:after="160" w:line="278" w:lineRule="auto"/>
            </w:pPr>
          </w:p>
        </w:tc>
        <w:tc>
          <w:tcPr>
            <w:tcW w:w="1418" w:type="dxa"/>
          </w:tcPr>
          <w:p w14:paraId="6A632696" w14:textId="77777777" w:rsidR="009A3936" w:rsidRPr="009A3936" w:rsidRDefault="009A3936" w:rsidP="009A3936">
            <w:pPr>
              <w:spacing w:after="160" w:line="278" w:lineRule="auto"/>
            </w:pPr>
          </w:p>
        </w:tc>
        <w:tc>
          <w:tcPr>
            <w:tcW w:w="1417" w:type="dxa"/>
          </w:tcPr>
          <w:p w14:paraId="78CC25C6" w14:textId="77777777" w:rsidR="009A3936" w:rsidRPr="009A3936" w:rsidRDefault="009A3936" w:rsidP="009A3936">
            <w:pPr>
              <w:spacing w:after="160" w:line="278" w:lineRule="auto"/>
            </w:pPr>
          </w:p>
        </w:tc>
      </w:tr>
    </w:tbl>
    <w:p w14:paraId="2F0EB19E" w14:textId="77777777" w:rsidR="009A3936" w:rsidRDefault="009A3936" w:rsidP="009A3936">
      <w:pPr>
        <w:ind w:left="720"/>
      </w:pPr>
    </w:p>
    <w:p w14:paraId="7A864994" w14:textId="2E167837" w:rsidR="009A3936" w:rsidRPr="009A3936" w:rsidRDefault="009A3936" w:rsidP="009A3936">
      <w:pPr>
        <w:numPr>
          <w:ilvl w:val="0"/>
          <w:numId w:val="8"/>
        </w:numPr>
      </w:pPr>
      <w:r w:rsidRPr="009A3936">
        <w:t>How satisfied are you with the level of financial support and resources available to your business (e.g., access to capital, accounting services, financial advisors)?</w:t>
      </w:r>
    </w:p>
    <w:tbl>
      <w:tblPr>
        <w:tblStyle w:val="TableGrid"/>
        <w:tblW w:w="0" w:type="auto"/>
        <w:tblInd w:w="720" w:type="dxa"/>
        <w:tblLook w:val="04A0" w:firstRow="1" w:lastRow="0" w:firstColumn="1" w:lastColumn="0" w:noHBand="0" w:noVBand="1"/>
      </w:tblPr>
      <w:tblGrid>
        <w:gridCol w:w="1543"/>
        <w:gridCol w:w="1433"/>
        <w:gridCol w:w="1559"/>
        <w:gridCol w:w="1418"/>
        <w:gridCol w:w="1417"/>
      </w:tblGrid>
      <w:tr w:rsidR="009A3936" w:rsidRPr="009A3936" w14:paraId="2870E11A" w14:textId="77777777" w:rsidTr="00294ADD">
        <w:trPr>
          <w:trHeight w:val="734"/>
        </w:trPr>
        <w:tc>
          <w:tcPr>
            <w:tcW w:w="1543" w:type="dxa"/>
          </w:tcPr>
          <w:p w14:paraId="0CC1B897" w14:textId="77777777" w:rsidR="009A3936" w:rsidRPr="009A3936" w:rsidRDefault="009A3936" w:rsidP="009A3936">
            <w:pPr>
              <w:spacing w:after="160" w:line="278" w:lineRule="auto"/>
            </w:pPr>
            <w:r w:rsidRPr="009A3936">
              <w:t>Very Dissatisfied</w:t>
            </w:r>
          </w:p>
        </w:tc>
        <w:tc>
          <w:tcPr>
            <w:tcW w:w="1418" w:type="dxa"/>
          </w:tcPr>
          <w:p w14:paraId="7ED33C36" w14:textId="77777777" w:rsidR="009A3936" w:rsidRPr="009A3936" w:rsidRDefault="009A3936" w:rsidP="009A3936">
            <w:pPr>
              <w:spacing w:after="160" w:line="278" w:lineRule="auto"/>
            </w:pPr>
            <w:r w:rsidRPr="009A3936">
              <w:t>Somewhat Dissatisfied</w:t>
            </w:r>
          </w:p>
        </w:tc>
        <w:tc>
          <w:tcPr>
            <w:tcW w:w="1559" w:type="dxa"/>
          </w:tcPr>
          <w:p w14:paraId="08B9EF23" w14:textId="77777777" w:rsidR="009A3936" w:rsidRPr="009A3936" w:rsidRDefault="009A3936" w:rsidP="009A3936">
            <w:pPr>
              <w:spacing w:after="160" w:line="278" w:lineRule="auto"/>
            </w:pPr>
            <w:r w:rsidRPr="009A3936">
              <w:t>Neutral</w:t>
            </w:r>
          </w:p>
        </w:tc>
        <w:tc>
          <w:tcPr>
            <w:tcW w:w="1418" w:type="dxa"/>
          </w:tcPr>
          <w:p w14:paraId="6017CD95" w14:textId="77777777" w:rsidR="009A3936" w:rsidRPr="009A3936" w:rsidRDefault="009A3936" w:rsidP="009A3936">
            <w:pPr>
              <w:spacing w:after="160" w:line="278" w:lineRule="auto"/>
            </w:pPr>
            <w:r w:rsidRPr="009A3936">
              <w:t>Somewhat Satisfied</w:t>
            </w:r>
          </w:p>
        </w:tc>
        <w:tc>
          <w:tcPr>
            <w:tcW w:w="1417" w:type="dxa"/>
          </w:tcPr>
          <w:p w14:paraId="0C36ABFE" w14:textId="77777777" w:rsidR="009A3936" w:rsidRPr="009A3936" w:rsidRDefault="009A3936" w:rsidP="009A3936">
            <w:pPr>
              <w:spacing w:after="160" w:line="278" w:lineRule="auto"/>
            </w:pPr>
            <w:r w:rsidRPr="009A3936">
              <w:t>Completely Satisfied</w:t>
            </w:r>
          </w:p>
        </w:tc>
      </w:tr>
      <w:tr w:rsidR="009A3936" w:rsidRPr="009A3936" w14:paraId="110F8979" w14:textId="77777777" w:rsidTr="00294ADD">
        <w:tc>
          <w:tcPr>
            <w:tcW w:w="1543" w:type="dxa"/>
          </w:tcPr>
          <w:p w14:paraId="0D787445" w14:textId="77777777" w:rsidR="009A3936" w:rsidRPr="009A3936" w:rsidRDefault="009A3936" w:rsidP="009A3936">
            <w:pPr>
              <w:spacing w:after="160" w:line="278" w:lineRule="auto"/>
            </w:pPr>
          </w:p>
        </w:tc>
        <w:tc>
          <w:tcPr>
            <w:tcW w:w="1418" w:type="dxa"/>
          </w:tcPr>
          <w:p w14:paraId="61113C07" w14:textId="77777777" w:rsidR="009A3936" w:rsidRPr="009A3936" w:rsidRDefault="009A3936" w:rsidP="009A3936">
            <w:pPr>
              <w:spacing w:after="160" w:line="278" w:lineRule="auto"/>
            </w:pPr>
          </w:p>
        </w:tc>
        <w:tc>
          <w:tcPr>
            <w:tcW w:w="1559" w:type="dxa"/>
          </w:tcPr>
          <w:p w14:paraId="6D38C4E3" w14:textId="77777777" w:rsidR="009A3936" w:rsidRPr="009A3936" w:rsidRDefault="009A3936" w:rsidP="009A3936">
            <w:pPr>
              <w:spacing w:after="160" w:line="278" w:lineRule="auto"/>
            </w:pPr>
          </w:p>
        </w:tc>
        <w:tc>
          <w:tcPr>
            <w:tcW w:w="1418" w:type="dxa"/>
          </w:tcPr>
          <w:p w14:paraId="35E62B55" w14:textId="77777777" w:rsidR="009A3936" w:rsidRPr="009A3936" w:rsidRDefault="009A3936" w:rsidP="009A3936">
            <w:pPr>
              <w:spacing w:after="160" w:line="278" w:lineRule="auto"/>
            </w:pPr>
          </w:p>
        </w:tc>
        <w:tc>
          <w:tcPr>
            <w:tcW w:w="1417" w:type="dxa"/>
          </w:tcPr>
          <w:p w14:paraId="5A1920E3" w14:textId="77777777" w:rsidR="009A3936" w:rsidRPr="009A3936" w:rsidRDefault="009A3936" w:rsidP="009A3936">
            <w:pPr>
              <w:spacing w:after="160" w:line="278" w:lineRule="auto"/>
            </w:pPr>
          </w:p>
        </w:tc>
      </w:tr>
    </w:tbl>
    <w:p w14:paraId="3E729022" w14:textId="77777777" w:rsidR="009A3936" w:rsidRDefault="009A3936" w:rsidP="009A3936">
      <w:pPr>
        <w:ind w:left="720"/>
      </w:pPr>
    </w:p>
    <w:p w14:paraId="1C1994BE" w14:textId="61C0D9DB" w:rsidR="009A3936" w:rsidRPr="009A3936" w:rsidRDefault="009A3936" w:rsidP="009A3936">
      <w:pPr>
        <w:numPr>
          <w:ilvl w:val="0"/>
          <w:numId w:val="9"/>
        </w:numPr>
      </w:pPr>
      <w:r w:rsidRPr="009A3936">
        <w:t>How much of your business's revenue is dedicated to paying off debt?</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5D4F4158" w14:textId="77777777" w:rsidTr="00294ADD">
        <w:trPr>
          <w:trHeight w:val="734"/>
        </w:trPr>
        <w:tc>
          <w:tcPr>
            <w:tcW w:w="1543" w:type="dxa"/>
          </w:tcPr>
          <w:p w14:paraId="1C6BEFD4" w14:textId="77777777" w:rsidR="009A3936" w:rsidRPr="009A3936" w:rsidRDefault="009A3936" w:rsidP="009A3936">
            <w:pPr>
              <w:spacing w:after="160" w:line="278" w:lineRule="auto"/>
            </w:pPr>
            <w:r w:rsidRPr="009A3936">
              <w:t>More than 75%</w:t>
            </w:r>
          </w:p>
        </w:tc>
        <w:tc>
          <w:tcPr>
            <w:tcW w:w="1418" w:type="dxa"/>
          </w:tcPr>
          <w:p w14:paraId="73DC5155" w14:textId="77777777" w:rsidR="009A3936" w:rsidRPr="009A3936" w:rsidRDefault="009A3936" w:rsidP="009A3936">
            <w:pPr>
              <w:spacing w:after="160" w:line="278" w:lineRule="auto"/>
            </w:pPr>
            <w:r w:rsidRPr="009A3936">
              <w:t>50-75%</w:t>
            </w:r>
          </w:p>
        </w:tc>
        <w:tc>
          <w:tcPr>
            <w:tcW w:w="1559" w:type="dxa"/>
          </w:tcPr>
          <w:p w14:paraId="6629285B" w14:textId="77777777" w:rsidR="009A3936" w:rsidRPr="009A3936" w:rsidRDefault="009A3936" w:rsidP="009A3936">
            <w:pPr>
              <w:spacing w:after="160" w:line="278" w:lineRule="auto"/>
            </w:pPr>
            <w:r w:rsidRPr="009A3936">
              <w:t>25-50%</w:t>
            </w:r>
          </w:p>
        </w:tc>
        <w:tc>
          <w:tcPr>
            <w:tcW w:w="1418" w:type="dxa"/>
          </w:tcPr>
          <w:p w14:paraId="53FE1C46" w14:textId="77777777" w:rsidR="009A3936" w:rsidRPr="009A3936" w:rsidRDefault="009A3936" w:rsidP="009A3936">
            <w:pPr>
              <w:spacing w:after="160" w:line="278" w:lineRule="auto"/>
            </w:pPr>
            <w:r w:rsidRPr="009A3936">
              <w:t>Less than 25%</w:t>
            </w:r>
          </w:p>
        </w:tc>
        <w:tc>
          <w:tcPr>
            <w:tcW w:w="1417" w:type="dxa"/>
          </w:tcPr>
          <w:p w14:paraId="568F94E0" w14:textId="77777777" w:rsidR="009A3936" w:rsidRPr="009A3936" w:rsidRDefault="009A3936" w:rsidP="009A3936">
            <w:pPr>
              <w:spacing w:after="160" w:line="278" w:lineRule="auto"/>
            </w:pPr>
            <w:r w:rsidRPr="009A3936">
              <w:t>None</w:t>
            </w:r>
          </w:p>
        </w:tc>
      </w:tr>
      <w:tr w:rsidR="009A3936" w:rsidRPr="009A3936" w14:paraId="541BF9FF" w14:textId="77777777" w:rsidTr="00294ADD">
        <w:tc>
          <w:tcPr>
            <w:tcW w:w="1543" w:type="dxa"/>
          </w:tcPr>
          <w:p w14:paraId="448AC35B" w14:textId="77777777" w:rsidR="009A3936" w:rsidRPr="009A3936" w:rsidRDefault="009A3936" w:rsidP="009A3936">
            <w:pPr>
              <w:spacing w:after="160" w:line="278" w:lineRule="auto"/>
            </w:pPr>
          </w:p>
        </w:tc>
        <w:tc>
          <w:tcPr>
            <w:tcW w:w="1418" w:type="dxa"/>
          </w:tcPr>
          <w:p w14:paraId="1A75539A" w14:textId="77777777" w:rsidR="009A3936" w:rsidRPr="009A3936" w:rsidRDefault="009A3936" w:rsidP="009A3936">
            <w:pPr>
              <w:spacing w:after="160" w:line="278" w:lineRule="auto"/>
            </w:pPr>
          </w:p>
        </w:tc>
        <w:tc>
          <w:tcPr>
            <w:tcW w:w="1559" w:type="dxa"/>
          </w:tcPr>
          <w:p w14:paraId="2214F0BF" w14:textId="77777777" w:rsidR="009A3936" w:rsidRPr="009A3936" w:rsidRDefault="009A3936" w:rsidP="009A3936">
            <w:pPr>
              <w:spacing w:after="160" w:line="278" w:lineRule="auto"/>
            </w:pPr>
          </w:p>
        </w:tc>
        <w:tc>
          <w:tcPr>
            <w:tcW w:w="1418" w:type="dxa"/>
          </w:tcPr>
          <w:p w14:paraId="186492E6" w14:textId="77777777" w:rsidR="009A3936" w:rsidRPr="009A3936" w:rsidRDefault="009A3936" w:rsidP="009A3936">
            <w:pPr>
              <w:spacing w:after="160" w:line="278" w:lineRule="auto"/>
            </w:pPr>
          </w:p>
        </w:tc>
        <w:tc>
          <w:tcPr>
            <w:tcW w:w="1417" w:type="dxa"/>
          </w:tcPr>
          <w:p w14:paraId="65644E48" w14:textId="77777777" w:rsidR="009A3936" w:rsidRPr="009A3936" w:rsidRDefault="009A3936" w:rsidP="009A3936">
            <w:pPr>
              <w:spacing w:after="160" w:line="278" w:lineRule="auto"/>
            </w:pPr>
          </w:p>
        </w:tc>
      </w:tr>
    </w:tbl>
    <w:p w14:paraId="50527D4F" w14:textId="77777777" w:rsidR="009A3936" w:rsidRPr="009A3936" w:rsidRDefault="009A3936" w:rsidP="009A3936"/>
    <w:p w14:paraId="712BAA14" w14:textId="77777777" w:rsidR="009A3936" w:rsidRPr="009A3936" w:rsidRDefault="009A3936" w:rsidP="009A3936">
      <w:pPr>
        <w:numPr>
          <w:ilvl w:val="0"/>
          <w:numId w:val="9"/>
        </w:numPr>
      </w:pPr>
      <w:r w:rsidRPr="009A3936">
        <w:t>How well does your business manage its inventory levels?</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6F62C993" w14:textId="77777777" w:rsidTr="00294ADD">
        <w:trPr>
          <w:trHeight w:val="734"/>
        </w:trPr>
        <w:tc>
          <w:tcPr>
            <w:tcW w:w="1543" w:type="dxa"/>
          </w:tcPr>
          <w:p w14:paraId="3328A226" w14:textId="77777777" w:rsidR="009A3936" w:rsidRPr="009A3936" w:rsidRDefault="009A3936" w:rsidP="009A3936">
            <w:pPr>
              <w:spacing w:after="160" w:line="278" w:lineRule="auto"/>
            </w:pPr>
            <w:r w:rsidRPr="009A3936">
              <w:t>Very Poorly</w:t>
            </w:r>
          </w:p>
        </w:tc>
        <w:tc>
          <w:tcPr>
            <w:tcW w:w="1418" w:type="dxa"/>
          </w:tcPr>
          <w:p w14:paraId="38E16066" w14:textId="77777777" w:rsidR="009A3936" w:rsidRPr="009A3936" w:rsidRDefault="009A3936" w:rsidP="009A3936">
            <w:pPr>
              <w:spacing w:after="160" w:line="278" w:lineRule="auto"/>
            </w:pPr>
            <w:r w:rsidRPr="009A3936">
              <w:t>Not Very Well</w:t>
            </w:r>
          </w:p>
        </w:tc>
        <w:tc>
          <w:tcPr>
            <w:tcW w:w="1559" w:type="dxa"/>
          </w:tcPr>
          <w:p w14:paraId="393C05AB" w14:textId="77777777" w:rsidR="009A3936" w:rsidRPr="009A3936" w:rsidRDefault="009A3936" w:rsidP="009A3936">
            <w:pPr>
              <w:spacing w:after="160" w:line="278" w:lineRule="auto"/>
            </w:pPr>
            <w:r w:rsidRPr="009A3936">
              <w:t>Neutral</w:t>
            </w:r>
          </w:p>
        </w:tc>
        <w:tc>
          <w:tcPr>
            <w:tcW w:w="1418" w:type="dxa"/>
          </w:tcPr>
          <w:p w14:paraId="4EB23814" w14:textId="77777777" w:rsidR="009A3936" w:rsidRPr="009A3936" w:rsidRDefault="009A3936" w:rsidP="009A3936">
            <w:pPr>
              <w:spacing w:after="160" w:line="278" w:lineRule="auto"/>
            </w:pPr>
            <w:r w:rsidRPr="009A3936">
              <w:t>Fairly Well</w:t>
            </w:r>
          </w:p>
        </w:tc>
        <w:tc>
          <w:tcPr>
            <w:tcW w:w="1417" w:type="dxa"/>
          </w:tcPr>
          <w:p w14:paraId="261E31A2" w14:textId="77777777" w:rsidR="009A3936" w:rsidRPr="009A3936" w:rsidRDefault="009A3936" w:rsidP="009A3936">
            <w:pPr>
              <w:spacing w:after="160" w:line="278" w:lineRule="auto"/>
            </w:pPr>
            <w:r w:rsidRPr="009A3936">
              <w:t>Very Well</w:t>
            </w:r>
          </w:p>
        </w:tc>
      </w:tr>
      <w:tr w:rsidR="009A3936" w:rsidRPr="009A3936" w14:paraId="160C17DE" w14:textId="77777777" w:rsidTr="00294ADD">
        <w:tc>
          <w:tcPr>
            <w:tcW w:w="1543" w:type="dxa"/>
          </w:tcPr>
          <w:p w14:paraId="3BDBEF4F" w14:textId="77777777" w:rsidR="009A3936" w:rsidRPr="009A3936" w:rsidRDefault="009A3936" w:rsidP="009A3936">
            <w:pPr>
              <w:spacing w:after="160" w:line="278" w:lineRule="auto"/>
            </w:pPr>
          </w:p>
        </w:tc>
        <w:tc>
          <w:tcPr>
            <w:tcW w:w="1418" w:type="dxa"/>
          </w:tcPr>
          <w:p w14:paraId="7F787A8B" w14:textId="77777777" w:rsidR="009A3936" w:rsidRPr="009A3936" w:rsidRDefault="009A3936" w:rsidP="009A3936">
            <w:pPr>
              <w:spacing w:after="160" w:line="278" w:lineRule="auto"/>
            </w:pPr>
          </w:p>
        </w:tc>
        <w:tc>
          <w:tcPr>
            <w:tcW w:w="1559" w:type="dxa"/>
          </w:tcPr>
          <w:p w14:paraId="4C022653" w14:textId="77777777" w:rsidR="009A3936" w:rsidRPr="009A3936" w:rsidRDefault="009A3936" w:rsidP="009A3936">
            <w:pPr>
              <w:spacing w:after="160" w:line="278" w:lineRule="auto"/>
            </w:pPr>
          </w:p>
        </w:tc>
        <w:tc>
          <w:tcPr>
            <w:tcW w:w="1418" w:type="dxa"/>
          </w:tcPr>
          <w:p w14:paraId="09851380" w14:textId="77777777" w:rsidR="009A3936" w:rsidRPr="009A3936" w:rsidRDefault="009A3936" w:rsidP="009A3936">
            <w:pPr>
              <w:spacing w:after="160" w:line="278" w:lineRule="auto"/>
            </w:pPr>
          </w:p>
        </w:tc>
        <w:tc>
          <w:tcPr>
            <w:tcW w:w="1417" w:type="dxa"/>
          </w:tcPr>
          <w:p w14:paraId="5149C4B4" w14:textId="77777777" w:rsidR="009A3936" w:rsidRPr="009A3936" w:rsidRDefault="009A3936" w:rsidP="009A3936">
            <w:pPr>
              <w:spacing w:after="160" w:line="278" w:lineRule="auto"/>
            </w:pPr>
          </w:p>
        </w:tc>
      </w:tr>
    </w:tbl>
    <w:p w14:paraId="26638800" w14:textId="77777777" w:rsidR="009A3936" w:rsidRDefault="009A3936" w:rsidP="009A3936">
      <w:pPr>
        <w:ind w:left="720"/>
      </w:pPr>
    </w:p>
    <w:p w14:paraId="5ED19F74" w14:textId="77777777" w:rsidR="009A3936" w:rsidRDefault="009A3936" w:rsidP="009A3936">
      <w:pPr>
        <w:ind w:left="720"/>
      </w:pPr>
    </w:p>
    <w:p w14:paraId="68FC5765" w14:textId="4C103F91" w:rsidR="009A3936" w:rsidRPr="009A3936" w:rsidRDefault="009A3936" w:rsidP="009A3936">
      <w:pPr>
        <w:numPr>
          <w:ilvl w:val="0"/>
          <w:numId w:val="10"/>
        </w:numPr>
      </w:pPr>
      <w:r w:rsidRPr="009A3936">
        <w:t>How confident are you in your ability to forecast revenue and expenses for your business?</w:t>
      </w:r>
    </w:p>
    <w:tbl>
      <w:tblPr>
        <w:tblStyle w:val="TableGrid"/>
        <w:tblW w:w="0" w:type="auto"/>
        <w:tblInd w:w="720" w:type="dxa"/>
        <w:tblLook w:val="04A0" w:firstRow="1" w:lastRow="0" w:firstColumn="1" w:lastColumn="0" w:noHBand="0" w:noVBand="1"/>
      </w:tblPr>
      <w:tblGrid>
        <w:gridCol w:w="1543"/>
        <w:gridCol w:w="1503"/>
        <w:gridCol w:w="1559"/>
        <w:gridCol w:w="1418"/>
        <w:gridCol w:w="1417"/>
      </w:tblGrid>
      <w:tr w:rsidR="009A3936" w:rsidRPr="009A3936" w14:paraId="073FEF2E" w14:textId="77777777" w:rsidTr="00294ADD">
        <w:trPr>
          <w:trHeight w:val="734"/>
        </w:trPr>
        <w:tc>
          <w:tcPr>
            <w:tcW w:w="1543" w:type="dxa"/>
          </w:tcPr>
          <w:p w14:paraId="33B19CED" w14:textId="77777777" w:rsidR="009A3936" w:rsidRPr="009A3936" w:rsidRDefault="009A3936" w:rsidP="009A3936">
            <w:pPr>
              <w:spacing w:after="160" w:line="278" w:lineRule="auto"/>
            </w:pPr>
            <w:r w:rsidRPr="009A3936">
              <w:t>Completely Unconfident</w:t>
            </w:r>
          </w:p>
        </w:tc>
        <w:tc>
          <w:tcPr>
            <w:tcW w:w="1418" w:type="dxa"/>
          </w:tcPr>
          <w:p w14:paraId="3FDE04C4" w14:textId="77777777" w:rsidR="009A3936" w:rsidRPr="009A3936" w:rsidRDefault="009A3936" w:rsidP="009A3936">
            <w:pPr>
              <w:spacing w:after="160" w:line="278" w:lineRule="auto"/>
            </w:pPr>
            <w:r w:rsidRPr="009A3936">
              <w:t>Somewhat Unconfident</w:t>
            </w:r>
          </w:p>
        </w:tc>
        <w:tc>
          <w:tcPr>
            <w:tcW w:w="1559" w:type="dxa"/>
          </w:tcPr>
          <w:p w14:paraId="4369B6C8" w14:textId="77777777" w:rsidR="009A3936" w:rsidRPr="009A3936" w:rsidRDefault="009A3936" w:rsidP="009A3936">
            <w:pPr>
              <w:spacing w:after="160" w:line="278" w:lineRule="auto"/>
            </w:pPr>
            <w:r w:rsidRPr="009A3936">
              <w:t>Neutral</w:t>
            </w:r>
          </w:p>
        </w:tc>
        <w:tc>
          <w:tcPr>
            <w:tcW w:w="1418" w:type="dxa"/>
          </w:tcPr>
          <w:p w14:paraId="4995FFDB" w14:textId="77777777" w:rsidR="009A3936" w:rsidRPr="009A3936" w:rsidRDefault="009A3936" w:rsidP="009A3936">
            <w:pPr>
              <w:spacing w:after="160" w:line="278" w:lineRule="auto"/>
            </w:pPr>
            <w:r w:rsidRPr="009A3936">
              <w:t>Somewhat Confident</w:t>
            </w:r>
          </w:p>
        </w:tc>
        <w:tc>
          <w:tcPr>
            <w:tcW w:w="1417" w:type="dxa"/>
          </w:tcPr>
          <w:p w14:paraId="1A854F4D" w14:textId="77777777" w:rsidR="009A3936" w:rsidRPr="009A3936" w:rsidRDefault="009A3936" w:rsidP="009A3936">
            <w:pPr>
              <w:spacing w:after="160" w:line="278" w:lineRule="auto"/>
            </w:pPr>
            <w:r w:rsidRPr="009A3936">
              <w:t>Completely Confident</w:t>
            </w:r>
          </w:p>
        </w:tc>
      </w:tr>
      <w:tr w:rsidR="009A3936" w:rsidRPr="009A3936" w14:paraId="37CD30DA" w14:textId="77777777" w:rsidTr="00294ADD">
        <w:tc>
          <w:tcPr>
            <w:tcW w:w="1543" w:type="dxa"/>
          </w:tcPr>
          <w:p w14:paraId="3AC75FA6" w14:textId="77777777" w:rsidR="009A3936" w:rsidRPr="009A3936" w:rsidRDefault="009A3936" w:rsidP="009A3936">
            <w:pPr>
              <w:spacing w:after="160" w:line="278" w:lineRule="auto"/>
            </w:pPr>
          </w:p>
        </w:tc>
        <w:tc>
          <w:tcPr>
            <w:tcW w:w="1418" w:type="dxa"/>
          </w:tcPr>
          <w:p w14:paraId="0DAD3607" w14:textId="77777777" w:rsidR="009A3936" w:rsidRPr="009A3936" w:rsidRDefault="009A3936" w:rsidP="009A3936">
            <w:pPr>
              <w:spacing w:after="160" w:line="278" w:lineRule="auto"/>
            </w:pPr>
          </w:p>
        </w:tc>
        <w:tc>
          <w:tcPr>
            <w:tcW w:w="1559" w:type="dxa"/>
          </w:tcPr>
          <w:p w14:paraId="48FE7266" w14:textId="77777777" w:rsidR="009A3936" w:rsidRPr="009A3936" w:rsidRDefault="009A3936" w:rsidP="009A3936">
            <w:pPr>
              <w:spacing w:after="160" w:line="278" w:lineRule="auto"/>
            </w:pPr>
          </w:p>
        </w:tc>
        <w:tc>
          <w:tcPr>
            <w:tcW w:w="1418" w:type="dxa"/>
          </w:tcPr>
          <w:p w14:paraId="6477944F" w14:textId="77777777" w:rsidR="009A3936" w:rsidRPr="009A3936" w:rsidRDefault="009A3936" w:rsidP="009A3936">
            <w:pPr>
              <w:spacing w:after="160" w:line="278" w:lineRule="auto"/>
            </w:pPr>
          </w:p>
        </w:tc>
        <w:tc>
          <w:tcPr>
            <w:tcW w:w="1417" w:type="dxa"/>
          </w:tcPr>
          <w:p w14:paraId="5A81920F" w14:textId="77777777" w:rsidR="009A3936" w:rsidRPr="009A3936" w:rsidRDefault="009A3936" w:rsidP="009A3936">
            <w:pPr>
              <w:spacing w:after="160" w:line="278" w:lineRule="auto"/>
            </w:pPr>
          </w:p>
        </w:tc>
      </w:tr>
    </w:tbl>
    <w:p w14:paraId="6D28D775" w14:textId="77777777" w:rsidR="009A3936" w:rsidRDefault="009A3936" w:rsidP="009A3936">
      <w:pPr>
        <w:ind w:left="720"/>
      </w:pPr>
    </w:p>
    <w:p w14:paraId="55D7E825" w14:textId="5365382C" w:rsidR="009A3936" w:rsidRPr="009A3936" w:rsidRDefault="009A3936" w:rsidP="009A3936">
      <w:pPr>
        <w:numPr>
          <w:ilvl w:val="0"/>
          <w:numId w:val="11"/>
        </w:numPr>
      </w:pPr>
      <w:r w:rsidRPr="009A3936">
        <w:t>How often do you monitor and analyze your business's financial performance?</w:t>
      </w:r>
    </w:p>
    <w:tbl>
      <w:tblPr>
        <w:tblStyle w:val="TableGrid"/>
        <w:tblW w:w="0" w:type="auto"/>
        <w:tblInd w:w="720" w:type="dxa"/>
        <w:tblLook w:val="04A0" w:firstRow="1" w:lastRow="0" w:firstColumn="1" w:lastColumn="0" w:noHBand="0" w:noVBand="1"/>
      </w:tblPr>
      <w:tblGrid>
        <w:gridCol w:w="1543"/>
        <w:gridCol w:w="1418"/>
        <w:gridCol w:w="1568"/>
        <w:gridCol w:w="1418"/>
        <w:gridCol w:w="1417"/>
      </w:tblGrid>
      <w:tr w:rsidR="009A3936" w:rsidRPr="009A3936" w14:paraId="4CBD2B8F" w14:textId="77777777" w:rsidTr="00294ADD">
        <w:trPr>
          <w:trHeight w:val="734"/>
        </w:trPr>
        <w:tc>
          <w:tcPr>
            <w:tcW w:w="1543" w:type="dxa"/>
          </w:tcPr>
          <w:p w14:paraId="56F1C22F" w14:textId="77777777" w:rsidR="009A3936" w:rsidRPr="009A3936" w:rsidRDefault="009A3936" w:rsidP="009A3936">
            <w:pPr>
              <w:spacing w:after="160" w:line="278" w:lineRule="auto"/>
            </w:pPr>
            <w:r w:rsidRPr="009A3936">
              <w:lastRenderedPageBreak/>
              <w:t>Never</w:t>
            </w:r>
          </w:p>
        </w:tc>
        <w:tc>
          <w:tcPr>
            <w:tcW w:w="1418" w:type="dxa"/>
          </w:tcPr>
          <w:p w14:paraId="13B370C0" w14:textId="77777777" w:rsidR="009A3936" w:rsidRPr="009A3936" w:rsidRDefault="009A3936" w:rsidP="009A3936">
            <w:pPr>
              <w:spacing w:after="160" w:line="278" w:lineRule="auto"/>
            </w:pPr>
            <w:r w:rsidRPr="009A3936">
              <w:t>Rarely</w:t>
            </w:r>
          </w:p>
        </w:tc>
        <w:tc>
          <w:tcPr>
            <w:tcW w:w="1559" w:type="dxa"/>
          </w:tcPr>
          <w:p w14:paraId="65F929E6" w14:textId="77777777" w:rsidR="009A3936" w:rsidRPr="009A3936" w:rsidRDefault="009A3936" w:rsidP="009A3936">
            <w:pPr>
              <w:spacing w:after="160" w:line="278" w:lineRule="auto"/>
            </w:pPr>
            <w:r w:rsidRPr="009A3936">
              <w:t>Occasionally</w:t>
            </w:r>
          </w:p>
        </w:tc>
        <w:tc>
          <w:tcPr>
            <w:tcW w:w="1418" w:type="dxa"/>
          </w:tcPr>
          <w:p w14:paraId="22C94695" w14:textId="77777777" w:rsidR="009A3936" w:rsidRPr="009A3936" w:rsidRDefault="009A3936" w:rsidP="009A3936">
            <w:pPr>
              <w:spacing w:after="160" w:line="278" w:lineRule="auto"/>
            </w:pPr>
            <w:r w:rsidRPr="009A3936">
              <w:t>Often</w:t>
            </w:r>
          </w:p>
        </w:tc>
        <w:tc>
          <w:tcPr>
            <w:tcW w:w="1417" w:type="dxa"/>
          </w:tcPr>
          <w:p w14:paraId="1EA5766E" w14:textId="77777777" w:rsidR="009A3936" w:rsidRPr="009A3936" w:rsidRDefault="009A3936" w:rsidP="009A3936">
            <w:pPr>
              <w:spacing w:after="160" w:line="278" w:lineRule="auto"/>
            </w:pPr>
            <w:r w:rsidRPr="009A3936">
              <w:t>Always</w:t>
            </w:r>
          </w:p>
        </w:tc>
      </w:tr>
      <w:tr w:rsidR="009A3936" w:rsidRPr="009A3936" w14:paraId="46FA1646" w14:textId="77777777" w:rsidTr="00294ADD">
        <w:tc>
          <w:tcPr>
            <w:tcW w:w="1543" w:type="dxa"/>
          </w:tcPr>
          <w:p w14:paraId="103CDF60" w14:textId="77777777" w:rsidR="009A3936" w:rsidRPr="009A3936" w:rsidRDefault="009A3936" w:rsidP="009A3936">
            <w:pPr>
              <w:spacing w:after="160" w:line="278" w:lineRule="auto"/>
            </w:pPr>
          </w:p>
        </w:tc>
        <w:tc>
          <w:tcPr>
            <w:tcW w:w="1418" w:type="dxa"/>
          </w:tcPr>
          <w:p w14:paraId="0A5211DD" w14:textId="77777777" w:rsidR="009A3936" w:rsidRPr="009A3936" w:rsidRDefault="009A3936" w:rsidP="009A3936">
            <w:pPr>
              <w:spacing w:after="160" w:line="278" w:lineRule="auto"/>
            </w:pPr>
          </w:p>
        </w:tc>
        <w:tc>
          <w:tcPr>
            <w:tcW w:w="1559" w:type="dxa"/>
          </w:tcPr>
          <w:p w14:paraId="0983F04E" w14:textId="77777777" w:rsidR="009A3936" w:rsidRPr="009A3936" w:rsidRDefault="009A3936" w:rsidP="009A3936">
            <w:pPr>
              <w:spacing w:after="160" w:line="278" w:lineRule="auto"/>
            </w:pPr>
          </w:p>
        </w:tc>
        <w:tc>
          <w:tcPr>
            <w:tcW w:w="1418" w:type="dxa"/>
          </w:tcPr>
          <w:p w14:paraId="25A68979" w14:textId="77777777" w:rsidR="009A3936" w:rsidRPr="009A3936" w:rsidRDefault="009A3936" w:rsidP="009A3936">
            <w:pPr>
              <w:spacing w:after="160" w:line="278" w:lineRule="auto"/>
            </w:pPr>
          </w:p>
        </w:tc>
        <w:tc>
          <w:tcPr>
            <w:tcW w:w="1417" w:type="dxa"/>
          </w:tcPr>
          <w:p w14:paraId="00F4B616" w14:textId="77777777" w:rsidR="009A3936" w:rsidRPr="009A3936" w:rsidRDefault="009A3936" w:rsidP="009A3936">
            <w:pPr>
              <w:spacing w:after="160" w:line="278" w:lineRule="auto"/>
            </w:pPr>
          </w:p>
        </w:tc>
      </w:tr>
    </w:tbl>
    <w:p w14:paraId="415812A5" w14:textId="77777777" w:rsidR="009A3936" w:rsidRDefault="009A3936" w:rsidP="009A3936">
      <w:pPr>
        <w:ind w:left="720"/>
      </w:pPr>
    </w:p>
    <w:p w14:paraId="033562B0" w14:textId="52DE9DC9" w:rsidR="009A3936" w:rsidRPr="009A3936" w:rsidRDefault="009A3936" w:rsidP="009A3936">
      <w:pPr>
        <w:numPr>
          <w:ilvl w:val="0"/>
          <w:numId w:val="12"/>
        </w:numPr>
      </w:pPr>
      <w:r w:rsidRPr="009A3936">
        <w:t>How satisfied are you with the level of financial transparency and communication within your business?</w:t>
      </w:r>
    </w:p>
    <w:tbl>
      <w:tblPr>
        <w:tblStyle w:val="TableGrid"/>
        <w:tblW w:w="0" w:type="auto"/>
        <w:tblInd w:w="720" w:type="dxa"/>
        <w:tblLook w:val="04A0" w:firstRow="1" w:lastRow="0" w:firstColumn="1" w:lastColumn="0" w:noHBand="0" w:noVBand="1"/>
      </w:tblPr>
      <w:tblGrid>
        <w:gridCol w:w="1543"/>
        <w:gridCol w:w="1433"/>
        <w:gridCol w:w="1559"/>
        <w:gridCol w:w="1418"/>
        <w:gridCol w:w="1417"/>
      </w:tblGrid>
      <w:tr w:rsidR="009A3936" w:rsidRPr="009A3936" w14:paraId="634DF291" w14:textId="77777777" w:rsidTr="00294ADD">
        <w:trPr>
          <w:trHeight w:val="734"/>
        </w:trPr>
        <w:tc>
          <w:tcPr>
            <w:tcW w:w="1543" w:type="dxa"/>
          </w:tcPr>
          <w:p w14:paraId="32179E0E" w14:textId="77777777" w:rsidR="009A3936" w:rsidRPr="009A3936" w:rsidRDefault="009A3936" w:rsidP="009A3936">
            <w:pPr>
              <w:spacing w:after="160" w:line="278" w:lineRule="auto"/>
            </w:pPr>
            <w:r w:rsidRPr="009A3936">
              <w:t>Very Dissatisfied</w:t>
            </w:r>
          </w:p>
        </w:tc>
        <w:tc>
          <w:tcPr>
            <w:tcW w:w="1418" w:type="dxa"/>
          </w:tcPr>
          <w:p w14:paraId="4F1747B1" w14:textId="77777777" w:rsidR="009A3936" w:rsidRPr="009A3936" w:rsidRDefault="009A3936" w:rsidP="009A3936">
            <w:pPr>
              <w:spacing w:after="160" w:line="278" w:lineRule="auto"/>
            </w:pPr>
            <w:r w:rsidRPr="009A3936">
              <w:t>Somewhat Dissatisfied</w:t>
            </w:r>
          </w:p>
        </w:tc>
        <w:tc>
          <w:tcPr>
            <w:tcW w:w="1559" w:type="dxa"/>
          </w:tcPr>
          <w:p w14:paraId="4B264284" w14:textId="77777777" w:rsidR="009A3936" w:rsidRPr="009A3936" w:rsidRDefault="009A3936" w:rsidP="009A3936">
            <w:pPr>
              <w:spacing w:after="160" w:line="278" w:lineRule="auto"/>
            </w:pPr>
            <w:r w:rsidRPr="009A3936">
              <w:t>Neutral</w:t>
            </w:r>
          </w:p>
        </w:tc>
        <w:tc>
          <w:tcPr>
            <w:tcW w:w="1418" w:type="dxa"/>
          </w:tcPr>
          <w:p w14:paraId="15D2AD67" w14:textId="77777777" w:rsidR="009A3936" w:rsidRPr="009A3936" w:rsidRDefault="009A3936" w:rsidP="009A3936">
            <w:pPr>
              <w:spacing w:after="160" w:line="278" w:lineRule="auto"/>
            </w:pPr>
            <w:r w:rsidRPr="009A3936">
              <w:t>Somewhat Satisfied</w:t>
            </w:r>
          </w:p>
        </w:tc>
        <w:tc>
          <w:tcPr>
            <w:tcW w:w="1417" w:type="dxa"/>
          </w:tcPr>
          <w:p w14:paraId="4E530E07" w14:textId="77777777" w:rsidR="009A3936" w:rsidRPr="009A3936" w:rsidRDefault="009A3936" w:rsidP="009A3936">
            <w:pPr>
              <w:spacing w:after="160" w:line="278" w:lineRule="auto"/>
            </w:pPr>
            <w:r w:rsidRPr="009A3936">
              <w:t>Completely Satisfied</w:t>
            </w:r>
          </w:p>
        </w:tc>
      </w:tr>
      <w:tr w:rsidR="009A3936" w:rsidRPr="009A3936" w14:paraId="76CBF994" w14:textId="77777777" w:rsidTr="00294ADD">
        <w:tc>
          <w:tcPr>
            <w:tcW w:w="1543" w:type="dxa"/>
          </w:tcPr>
          <w:p w14:paraId="405F7E37" w14:textId="77777777" w:rsidR="009A3936" w:rsidRPr="009A3936" w:rsidRDefault="009A3936" w:rsidP="009A3936">
            <w:pPr>
              <w:spacing w:after="160" w:line="278" w:lineRule="auto"/>
            </w:pPr>
          </w:p>
        </w:tc>
        <w:tc>
          <w:tcPr>
            <w:tcW w:w="1418" w:type="dxa"/>
          </w:tcPr>
          <w:p w14:paraId="2A79E025" w14:textId="77777777" w:rsidR="009A3936" w:rsidRPr="009A3936" w:rsidRDefault="009A3936" w:rsidP="009A3936">
            <w:pPr>
              <w:spacing w:after="160" w:line="278" w:lineRule="auto"/>
            </w:pPr>
          </w:p>
        </w:tc>
        <w:tc>
          <w:tcPr>
            <w:tcW w:w="1559" w:type="dxa"/>
          </w:tcPr>
          <w:p w14:paraId="2098AEF4" w14:textId="77777777" w:rsidR="009A3936" w:rsidRPr="009A3936" w:rsidRDefault="009A3936" w:rsidP="009A3936">
            <w:pPr>
              <w:spacing w:after="160" w:line="278" w:lineRule="auto"/>
            </w:pPr>
          </w:p>
        </w:tc>
        <w:tc>
          <w:tcPr>
            <w:tcW w:w="1418" w:type="dxa"/>
          </w:tcPr>
          <w:p w14:paraId="1C7C935F" w14:textId="77777777" w:rsidR="009A3936" w:rsidRPr="009A3936" w:rsidRDefault="009A3936" w:rsidP="009A3936">
            <w:pPr>
              <w:spacing w:after="160" w:line="278" w:lineRule="auto"/>
            </w:pPr>
          </w:p>
        </w:tc>
        <w:tc>
          <w:tcPr>
            <w:tcW w:w="1417" w:type="dxa"/>
          </w:tcPr>
          <w:p w14:paraId="722E56FC" w14:textId="77777777" w:rsidR="009A3936" w:rsidRPr="009A3936" w:rsidRDefault="009A3936" w:rsidP="009A3936">
            <w:pPr>
              <w:spacing w:after="160" w:line="278" w:lineRule="auto"/>
            </w:pPr>
          </w:p>
        </w:tc>
      </w:tr>
    </w:tbl>
    <w:p w14:paraId="0A32A2AC" w14:textId="77777777" w:rsidR="009A3936" w:rsidRPr="009A3936" w:rsidRDefault="009A3936" w:rsidP="009A3936"/>
    <w:p w14:paraId="570615F8" w14:textId="77777777" w:rsidR="009A3936" w:rsidRPr="009A3936" w:rsidRDefault="009A3936" w:rsidP="009A3936">
      <w:pPr>
        <w:numPr>
          <w:ilvl w:val="0"/>
          <w:numId w:val="12"/>
        </w:numPr>
      </w:pPr>
      <w:r w:rsidRPr="009A3936">
        <w:t>How frequently do you analyze your business's profitability and cash flow metrics?</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71E2F610" w14:textId="77777777" w:rsidTr="00294ADD">
        <w:trPr>
          <w:trHeight w:val="734"/>
        </w:trPr>
        <w:tc>
          <w:tcPr>
            <w:tcW w:w="1543" w:type="dxa"/>
          </w:tcPr>
          <w:p w14:paraId="1F85A04A" w14:textId="77777777" w:rsidR="009A3936" w:rsidRPr="009A3936" w:rsidRDefault="009A3936" w:rsidP="009A3936">
            <w:pPr>
              <w:spacing w:after="160" w:line="278" w:lineRule="auto"/>
            </w:pPr>
            <w:r w:rsidRPr="009A3936">
              <w:t>Never</w:t>
            </w:r>
          </w:p>
        </w:tc>
        <w:tc>
          <w:tcPr>
            <w:tcW w:w="1418" w:type="dxa"/>
          </w:tcPr>
          <w:p w14:paraId="6462FE83" w14:textId="77777777" w:rsidR="009A3936" w:rsidRPr="009A3936" w:rsidRDefault="009A3936" w:rsidP="009A3936">
            <w:pPr>
              <w:spacing w:after="160" w:line="278" w:lineRule="auto"/>
            </w:pPr>
            <w:r w:rsidRPr="009A3936">
              <w:t>Rarely</w:t>
            </w:r>
          </w:p>
        </w:tc>
        <w:tc>
          <w:tcPr>
            <w:tcW w:w="1559" w:type="dxa"/>
          </w:tcPr>
          <w:p w14:paraId="44CADA4E" w14:textId="77777777" w:rsidR="009A3936" w:rsidRPr="009A3936" w:rsidRDefault="009A3936" w:rsidP="009A3936">
            <w:pPr>
              <w:spacing w:after="160" w:line="278" w:lineRule="auto"/>
            </w:pPr>
            <w:r w:rsidRPr="009A3936">
              <w:t>Annually</w:t>
            </w:r>
          </w:p>
        </w:tc>
        <w:tc>
          <w:tcPr>
            <w:tcW w:w="1418" w:type="dxa"/>
          </w:tcPr>
          <w:p w14:paraId="3525BFB3" w14:textId="77777777" w:rsidR="009A3936" w:rsidRPr="009A3936" w:rsidRDefault="009A3936" w:rsidP="009A3936">
            <w:pPr>
              <w:spacing w:after="160" w:line="278" w:lineRule="auto"/>
            </w:pPr>
            <w:r w:rsidRPr="009A3936">
              <w:t>Quarterly</w:t>
            </w:r>
          </w:p>
        </w:tc>
        <w:tc>
          <w:tcPr>
            <w:tcW w:w="1417" w:type="dxa"/>
          </w:tcPr>
          <w:p w14:paraId="0437F5F2" w14:textId="77777777" w:rsidR="009A3936" w:rsidRPr="009A3936" w:rsidRDefault="009A3936" w:rsidP="009A3936">
            <w:pPr>
              <w:spacing w:after="160" w:line="278" w:lineRule="auto"/>
            </w:pPr>
            <w:r w:rsidRPr="009A3936">
              <w:t>Monthly</w:t>
            </w:r>
          </w:p>
        </w:tc>
      </w:tr>
      <w:tr w:rsidR="009A3936" w:rsidRPr="009A3936" w14:paraId="0FE01C98" w14:textId="77777777" w:rsidTr="00294ADD">
        <w:tc>
          <w:tcPr>
            <w:tcW w:w="1543" w:type="dxa"/>
          </w:tcPr>
          <w:p w14:paraId="2B06CA03" w14:textId="77777777" w:rsidR="009A3936" w:rsidRPr="009A3936" w:rsidRDefault="009A3936" w:rsidP="009A3936">
            <w:pPr>
              <w:spacing w:after="160" w:line="278" w:lineRule="auto"/>
            </w:pPr>
          </w:p>
        </w:tc>
        <w:tc>
          <w:tcPr>
            <w:tcW w:w="1418" w:type="dxa"/>
          </w:tcPr>
          <w:p w14:paraId="3E8094DB" w14:textId="77777777" w:rsidR="009A3936" w:rsidRPr="009A3936" w:rsidRDefault="009A3936" w:rsidP="009A3936">
            <w:pPr>
              <w:spacing w:after="160" w:line="278" w:lineRule="auto"/>
            </w:pPr>
          </w:p>
        </w:tc>
        <w:tc>
          <w:tcPr>
            <w:tcW w:w="1559" w:type="dxa"/>
          </w:tcPr>
          <w:p w14:paraId="65DB5F23" w14:textId="77777777" w:rsidR="009A3936" w:rsidRPr="009A3936" w:rsidRDefault="009A3936" w:rsidP="009A3936">
            <w:pPr>
              <w:spacing w:after="160" w:line="278" w:lineRule="auto"/>
            </w:pPr>
          </w:p>
        </w:tc>
        <w:tc>
          <w:tcPr>
            <w:tcW w:w="1418" w:type="dxa"/>
          </w:tcPr>
          <w:p w14:paraId="2BDDA9CB" w14:textId="77777777" w:rsidR="009A3936" w:rsidRPr="009A3936" w:rsidRDefault="009A3936" w:rsidP="009A3936">
            <w:pPr>
              <w:spacing w:after="160" w:line="278" w:lineRule="auto"/>
            </w:pPr>
          </w:p>
        </w:tc>
        <w:tc>
          <w:tcPr>
            <w:tcW w:w="1417" w:type="dxa"/>
          </w:tcPr>
          <w:p w14:paraId="71C78FAF" w14:textId="77777777" w:rsidR="009A3936" w:rsidRPr="009A3936" w:rsidRDefault="009A3936" w:rsidP="009A3936">
            <w:pPr>
              <w:spacing w:after="160" w:line="278" w:lineRule="auto"/>
            </w:pPr>
          </w:p>
        </w:tc>
      </w:tr>
    </w:tbl>
    <w:p w14:paraId="4A0E161E" w14:textId="77777777" w:rsidR="009A3936" w:rsidRDefault="009A3936" w:rsidP="009A3936">
      <w:pPr>
        <w:ind w:left="720"/>
      </w:pPr>
    </w:p>
    <w:p w14:paraId="23B5BBFA" w14:textId="6AD0099F" w:rsidR="009A3936" w:rsidRPr="009A3936" w:rsidRDefault="009A3936" w:rsidP="009A3936">
      <w:pPr>
        <w:numPr>
          <w:ilvl w:val="0"/>
          <w:numId w:val="13"/>
        </w:numPr>
      </w:pPr>
      <w:r w:rsidRPr="009A3936">
        <w:t>How comfortable are you with taking on debt to finance your business's growth?</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3D801B7F" w14:textId="77777777" w:rsidTr="00294ADD">
        <w:trPr>
          <w:trHeight w:val="734"/>
        </w:trPr>
        <w:tc>
          <w:tcPr>
            <w:tcW w:w="1543" w:type="dxa"/>
          </w:tcPr>
          <w:p w14:paraId="0DF9279C" w14:textId="77777777" w:rsidR="009A3936" w:rsidRPr="009A3936" w:rsidRDefault="009A3936" w:rsidP="009A3936">
            <w:pPr>
              <w:spacing w:after="160" w:line="278" w:lineRule="auto"/>
            </w:pPr>
            <w:r w:rsidRPr="009A3936">
              <w:t>Not at All</w:t>
            </w:r>
          </w:p>
        </w:tc>
        <w:tc>
          <w:tcPr>
            <w:tcW w:w="1418" w:type="dxa"/>
          </w:tcPr>
          <w:p w14:paraId="2A715195" w14:textId="77777777" w:rsidR="009A3936" w:rsidRPr="009A3936" w:rsidRDefault="009A3936" w:rsidP="009A3936">
            <w:pPr>
              <w:spacing w:after="160" w:line="278" w:lineRule="auto"/>
            </w:pPr>
            <w:r w:rsidRPr="009A3936">
              <w:t>Only a Little</w:t>
            </w:r>
          </w:p>
        </w:tc>
        <w:tc>
          <w:tcPr>
            <w:tcW w:w="1559" w:type="dxa"/>
          </w:tcPr>
          <w:p w14:paraId="585386A9" w14:textId="77777777" w:rsidR="009A3936" w:rsidRPr="009A3936" w:rsidRDefault="009A3936" w:rsidP="009A3936">
            <w:pPr>
              <w:spacing w:after="160" w:line="278" w:lineRule="auto"/>
            </w:pPr>
            <w:r w:rsidRPr="009A3936">
              <w:t xml:space="preserve">Neutral </w:t>
            </w:r>
          </w:p>
        </w:tc>
        <w:tc>
          <w:tcPr>
            <w:tcW w:w="1418" w:type="dxa"/>
          </w:tcPr>
          <w:p w14:paraId="1761F0D1" w14:textId="77777777" w:rsidR="009A3936" w:rsidRPr="009A3936" w:rsidRDefault="009A3936" w:rsidP="009A3936">
            <w:pPr>
              <w:spacing w:after="160" w:line="278" w:lineRule="auto"/>
            </w:pPr>
            <w:r w:rsidRPr="009A3936">
              <w:t>Fairly Well</w:t>
            </w:r>
          </w:p>
        </w:tc>
        <w:tc>
          <w:tcPr>
            <w:tcW w:w="1417" w:type="dxa"/>
          </w:tcPr>
          <w:p w14:paraId="2360393A" w14:textId="77777777" w:rsidR="009A3936" w:rsidRPr="009A3936" w:rsidRDefault="009A3936" w:rsidP="009A3936">
            <w:pPr>
              <w:spacing w:after="160" w:line="278" w:lineRule="auto"/>
            </w:pPr>
            <w:r w:rsidRPr="009A3936">
              <w:t>Completely</w:t>
            </w:r>
          </w:p>
        </w:tc>
      </w:tr>
      <w:tr w:rsidR="009A3936" w:rsidRPr="009A3936" w14:paraId="1B3B1B23" w14:textId="77777777" w:rsidTr="00294ADD">
        <w:tc>
          <w:tcPr>
            <w:tcW w:w="1543" w:type="dxa"/>
          </w:tcPr>
          <w:p w14:paraId="76AB9E2A" w14:textId="77777777" w:rsidR="009A3936" w:rsidRPr="009A3936" w:rsidRDefault="009A3936" w:rsidP="009A3936">
            <w:pPr>
              <w:spacing w:after="160" w:line="278" w:lineRule="auto"/>
            </w:pPr>
          </w:p>
        </w:tc>
        <w:tc>
          <w:tcPr>
            <w:tcW w:w="1418" w:type="dxa"/>
          </w:tcPr>
          <w:p w14:paraId="30DFB8F4" w14:textId="77777777" w:rsidR="009A3936" w:rsidRPr="009A3936" w:rsidRDefault="009A3936" w:rsidP="009A3936">
            <w:pPr>
              <w:spacing w:after="160" w:line="278" w:lineRule="auto"/>
            </w:pPr>
          </w:p>
        </w:tc>
        <w:tc>
          <w:tcPr>
            <w:tcW w:w="1559" w:type="dxa"/>
          </w:tcPr>
          <w:p w14:paraId="11C740AF" w14:textId="77777777" w:rsidR="009A3936" w:rsidRPr="009A3936" w:rsidRDefault="009A3936" w:rsidP="009A3936">
            <w:pPr>
              <w:spacing w:after="160" w:line="278" w:lineRule="auto"/>
            </w:pPr>
          </w:p>
        </w:tc>
        <w:tc>
          <w:tcPr>
            <w:tcW w:w="1418" w:type="dxa"/>
          </w:tcPr>
          <w:p w14:paraId="24093D76" w14:textId="77777777" w:rsidR="009A3936" w:rsidRPr="009A3936" w:rsidRDefault="009A3936" w:rsidP="009A3936">
            <w:pPr>
              <w:spacing w:after="160" w:line="278" w:lineRule="auto"/>
            </w:pPr>
          </w:p>
        </w:tc>
        <w:tc>
          <w:tcPr>
            <w:tcW w:w="1417" w:type="dxa"/>
          </w:tcPr>
          <w:p w14:paraId="1187A113" w14:textId="77777777" w:rsidR="009A3936" w:rsidRPr="009A3936" w:rsidRDefault="009A3936" w:rsidP="009A3936">
            <w:pPr>
              <w:spacing w:after="160" w:line="278" w:lineRule="auto"/>
            </w:pPr>
          </w:p>
        </w:tc>
      </w:tr>
    </w:tbl>
    <w:p w14:paraId="1EF62367" w14:textId="77777777" w:rsidR="009A3936" w:rsidRDefault="009A3936" w:rsidP="009A3936">
      <w:pPr>
        <w:ind w:left="720"/>
      </w:pPr>
    </w:p>
    <w:p w14:paraId="47DA5580" w14:textId="77777777" w:rsidR="009A3936" w:rsidRDefault="009A3936" w:rsidP="009A3936">
      <w:pPr>
        <w:ind w:left="720"/>
      </w:pPr>
    </w:p>
    <w:p w14:paraId="458CE143" w14:textId="32EBE67D" w:rsidR="009A3936" w:rsidRPr="009A3936" w:rsidRDefault="009A3936" w:rsidP="009A3936">
      <w:pPr>
        <w:numPr>
          <w:ilvl w:val="0"/>
          <w:numId w:val="14"/>
        </w:numPr>
      </w:pPr>
      <w:r w:rsidRPr="009A3936">
        <w:t>How well does your business manage its accounts receivable?</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04AFF84B" w14:textId="77777777" w:rsidTr="00294ADD">
        <w:trPr>
          <w:trHeight w:val="734"/>
        </w:trPr>
        <w:tc>
          <w:tcPr>
            <w:tcW w:w="1543" w:type="dxa"/>
          </w:tcPr>
          <w:p w14:paraId="48AA8F1F" w14:textId="77777777" w:rsidR="009A3936" w:rsidRPr="009A3936" w:rsidRDefault="009A3936" w:rsidP="009A3936">
            <w:pPr>
              <w:spacing w:after="160" w:line="278" w:lineRule="auto"/>
            </w:pPr>
            <w:r w:rsidRPr="009A3936">
              <w:t>Very Poorly</w:t>
            </w:r>
          </w:p>
        </w:tc>
        <w:tc>
          <w:tcPr>
            <w:tcW w:w="1418" w:type="dxa"/>
          </w:tcPr>
          <w:p w14:paraId="5241728D" w14:textId="77777777" w:rsidR="009A3936" w:rsidRPr="009A3936" w:rsidRDefault="009A3936" w:rsidP="009A3936">
            <w:pPr>
              <w:spacing w:after="160" w:line="278" w:lineRule="auto"/>
            </w:pPr>
            <w:r w:rsidRPr="009A3936">
              <w:t>Not Very Well</w:t>
            </w:r>
          </w:p>
        </w:tc>
        <w:tc>
          <w:tcPr>
            <w:tcW w:w="1559" w:type="dxa"/>
          </w:tcPr>
          <w:p w14:paraId="33D46058" w14:textId="77777777" w:rsidR="009A3936" w:rsidRPr="009A3936" w:rsidRDefault="009A3936" w:rsidP="009A3936">
            <w:pPr>
              <w:spacing w:after="160" w:line="278" w:lineRule="auto"/>
            </w:pPr>
            <w:r w:rsidRPr="009A3936">
              <w:t>Neutral</w:t>
            </w:r>
          </w:p>
        </w:tc>
        <w:tc>
          <w:tcPr>
            <w:tcW w:w="1418" w:type="dxa"/>
          </w:tcPr>
          <w:p w14:paraId="7580D0A1" w14:textId="77777777" w:rsidR="009A3936" w:rsidRPr="009A3936" w:rsidRDefault="009A3936" w:rsidP="009A3936">
            <w:pPr>
              <w:spacing w:after="160" w:line="278" w:lineRule="auto"/>
            </w:pPr>
            <w:r w:rsidRPr="009A3936">
              <w:t>Fairly Well</w:t>
            </w:r>
          </w:p>
        </w:tc>
        <w:tc>
          <w:tcPr>
            <w:tcW w:w="1417" w:type="dxa"/>
          </w:tcPr>
          <w:p w14:paraId="69D0A753" w14:textId="77777777" w:rsidR="009A3936" w:rsidRPr="009A3936" w:rsidRDefault="009A3936" w:rsidP="009A3936">
            <w:pPr>
              <w:spacing w:after="160" w:line="278" w:lineRule="auto"/>
            </w:pPr>
            <w:r w:rsidRPr="009A3936">
              <w:t>Very Well</w:t>
            </w:r>
          </w:p>
        </w:tc>
      </w:tr>
      <w:tr w:rsidR="009A3936" w:rsidRPr="009A3936" w14:paraId="72E3AC0C" w14:textId="77777777" w:rsidTr="00294ADD">
        <w:tc>
          <w:tcPr>
            <w:tcW w:w="1543" w:type="dxa"/>
          </w:tcPr>
          <w:p w14:paraId="6DD50041" w14:textId="77777777" w:rsidR="009A3936" w:rsidRPr="009A3936" w:rsidRDefault="009A3936" w:rsidP="009A3936">
            <w:pPr>
              <w:spacing w:after="160" w:line="278" w:lineRule="auto"/>
            </w:pPr>
          </w:p>
        </w:tc>
        <w:tc>
          <w:tcPr>
            <w:tcW w:w="1418" w:type="dxa"/>
          </w:tcPr>
          <w:p w14:paraId="1F77A17F" w14:textId="77777777" w:rsidR="009A3936" w:rsidRPr="009A3936" w:rsidRDefault="009A3936" w:rsidP="009A3936">
            <w:pPr>
              <w:spacing w:after="160" w:line="278" w:lineRule="auto"/>
            </w:pPr>
          </w:p>
        </w:tc>
        <w:tc>
          <w:tcPr>
            <w:tcW w:w="1559" w:type="dxa"/>
          </w:tcPr>
          <w:p w14:paraId="4B7B3D8F" w14:textId="77777777" w:rsidR="009A3936" w:rsidRPr="009A3936" w:rsidRDefault="009A3936" w:rsidP="009A3936">
            <w:pPr>
              <w:spacing w:after="160" w:line="278" w:lineRule="auto"/>
            </w:pPr>
          </w:p>
        </w:tc>
        <w:tc>
          <w:tcPr>
            <w:tcW w:w="1418" w:type="dxa"/>
          </w:tcPr>
          <w:p w14:paraId="51F5682C" w14:textId="77777777" w:rsidR="009A3936" w:rsidRPr="009A3936" w:rsidRDefault="009A3936" w:rsidP="009A3936">
            <w:pPr>
              <w:spacing w:after="160" w:line="278" w:lineRule="auto"/>
            </w:pPr>
          </w:p>
        </w:tc>
        <w:tc>
          <w:tcPr>
            <w:tcW w:w="1417" w:type="dxa"/>
          </w:tcPr>
          <w:p w14:paraId="4EAA35ED" w14:textId="77777777" w:rsidR="009A3936" w:rsidRPr="009A3936" w:rsidRDefault="009A3936" w:rsidP="009A3936">
            <w:pPr>
              <w:spacing w:after="160" w:line="278" w:lineRule="auto"/>
            </w:pPr>
          </w:p>
        </w:tc>
      </w:tr>
    </w:tbl>
    <w:p w14:paraId="782CA9D4" w14:textId="77777777" w:rsidR="009A3936" w:rsidRDefault="009A3936" w:rsidP="009A3936">
      <w:pPr>
        <w:ind w:left="720"/>
      </w:pPr>
    </w:p>
    <w:p w14:paraId="234C383B" w14:textId="19735265" w:rsidR="009A3936" w:rsidRPr="009A3936" w:rsidRDefault="009A3936" w:rsidP="009A3936">
      <w:pPr>
        <w:numPr>
          <w:ilvl w:val="0"/>
          <w:numId w:val="15"/>
        </w:numPr>
      </w:pPr>
      <w:r w:rsidRPr="009A3936">
        <w:t>How much of your business's revenue is reinvested back into the business for growth and development?</w:t>
      </w:r>
    </w:p>
    <w:tbl>
      <w:tblPr>
        <w:tblStyle w:val="TableGrid"/>
        <w:tblW w:w="0" w:type="auto"/>
        <w:tblInd w:w="720" w:type="dxa"/>
        <w:tblLook w:val="04A0" w:firstRow="1" w:lastRow="0" w:firstColumn="1" w:lastColumn="0" w:noHBand="0" w:noVBand="1"/>
      </w:tblPr>
      <w:tblGrid>
        <w:gridCol w:w="1543"/>
        <w:gridCol w:w="1418"/>
        <w:gridCol w:w="1559"/>
        <w:gridCol w:w="1418"/>
        <w:gridCol w:w="1417"/>
      </w:tblGrid>
      <w:tr w:rsidR="009A3936" w:rsidRPr="009A3936" w14:paraId="04C5BF8C" w14:textId="77777777" w:rsidTr="00294ADD">
        <w:trPr>
          <w:trHeight w:val="734"/>
        </w:trPr>
        <w:tc>
          <w:tcPr>
            <w:tcW w:w="1543" w:type="dxa"/>
          </w:tcPr>
          <w:p w14:paraId="3E15EA41" w14:textId="77777777" w:rsidR="009A3936" w:rsidRPr="009A3936" w:rsidRDefault="009A3936" w:rsidP="009A3936">
            <w:pPr>
              <w:spacing w:after="160" w:line="278" w:lineRule="auto"/>
            </w:pPr>
            <w:r w:rsidRPr="009A3936">
              <w:lastRenderedPageBreak/>
              <w:t>None</w:t>
            </w:r>
          </w:p>
        </w:tc>
        <w:tc>
          <w:tcPr>
            <w:tcW w:w="1418" w:type="dxa"/>
          </w:tcPr>
          <w:p w14:paraId="69C889A4" w14:textId="77777777" w:rsidR="009A3936" w:rsidRPr="009A3936" w:rsidRDefault="009A3936" w:rsidP="009A3936">
            <w:pPr>
              <w:spacing w:after="160" w:line="278" w:lineRule="auto"/>
            </w:pPr>
            <w:r w:rsidRPr="009A3936">
              <w:t>Less than 25%</w:t>
            </w:r>
          </w:p>
        </w:tc>
        <w:tc>
          <w:tcPr>
            <w:tcW w:w="1559" w:type="dxa"/>
          </w:tcPr>
          <w:p w14:paraId="4D55441A" w14:textId="77777777" w:rsidR="009A3936" w:rsidRPr="009A3936" w:rsidRDefault="009A3936" w:rsidP="009A3936">
            <w:pPr>
              <w:spacing w:after="160" w:line="278" w:lineRule="auto"/>
            </w:pPr>
            <w:r w:rsidRPr="009A3936">
              <w:t>25-50%</w:t>
            </w:r>
          </w:p>
        </w:tc>
        <w:tc>
          <w:tcPr>
            <w:tcW w:w="1418" w:type="dxa"/>
          </w:tcPr>
          <w:p w14:paraId="5B226605" w14:textId="77777777" w:rsidR="009A3936" w:rsidRPr="009A3936" w:rsidRDefault="009A3936" w:rsidP="009A3936">
            <w:pPr>
              <w:spacing w:after="160" w:line="278" w:lineRule="auto"/>
            </w:pPr>
            <w:r w:rsidRPr="009A3936">
              <w:t>50-75%</w:t>
            </w:r>
          </w:p>
        </w:tc>
        <w:tc>
          <w:tcPr>
            <w:tcW w:w="1417" w:type="dxa"/>
          </w:tcPr>
          <w:p w14:paraId="51B0C015" w14:textId="77777777" w:rsidR="009A3936" w:rsidRPr="009A3936" w:rsidRDefault="009A3936" w:rsidP="009A3936">
            <w:pPr>
              <w:spacing w:after="160" w:line="278" w:lineRule="auto"/>
            </w:pPr>
            <w:r w:rsidRPr="009A3936">
              <w:t>More than 75%</w:t>
            </w:r>
          </w:p>
        </w:tc>
      </w:tr>
      <w:tr w:rsidR="009A3936" w:rsidRPr="009A3936" w14:paraId="6320FB1E" w14:textId="77777777" w:rsidTr="00294ADD">
        <w:tc>
          <w:tcPr>
            <w:tcW w:w="1543" w:type="dxa"/>
          </w:tcPr>
          <w:p w14:paraId="31521023" w14:textId="77777777" w:rsidR="009A3936" w:rsidRPr="009A3936" w:rsidRDefault="009A3936" w:rsidP="009A3936">
            <w:pPr>
              <w:spacing w:after="160" w:line="278" w:lineRule="auto"/>
            </w:pPr>
          </w:p>
        </w:tc>
        <w:tc>
          <w:tcPr>
            <w:tcW w:w="1418" w:type="dxa"/>
          </w:tcPr>
          <w:p w14:paraId="3441E3FC" w14:textId="77777777" w:rsidR="009A3936" w:rsidRPr="009A3936" w:rsidRDefault="009A3936" w:rsidP="009A3936">
            <w:pPr>
              <w:spacing w:after="160" w:line="278" w:lineRule="auto"/>
            </w:pPr>
          </w:p>
        </w:tc>
        <w:tc>
          <w:tcPr>
            <w:tcW w:w="1559" w:type="dxa"/>
          </w:tcPr>
          <w:p w14:paraId="5ED40925" w14:textId="77777777" w:rsidR="009A3936" w:rsidRPr="009A3936" w:rsidRDefault="009A3936" w:rsidP="009A3936">
            <w:pPr>
              <w:spacing w:after="160" w:line="278" w:lineRule="auto"/>
            </w:pPr>
          </w:p>
        </w:tc>
        <w:tc>
          <w:tcPr>
            <w:tcW w:w="1418" w:type="dxa"/>
          </w:tcPr>
          <w:p w14:paraId="076FBF0A" w14:textId="77777777" w:rsidR="009A3936" w:rsidRPr="009A3936" w:rsidRDefault="009A3936" w:rsidP="009A3936">
            <w:pPr>
              <w:spacing w:after="160" w:line="278" w:lineRule="auto"/>
            </w:pPr>
          </w:p>
        </w:tc>
        <w:tc>
          <w:tcPr>
            <w:tcW w:w="1417" w:type="dxa"/>
          </w:tcPr>
          <w:p w14:paraId="65009A01" w14:textId="77777777" w:rsidR="009A3936" w:rsidRPr="009A3936" w:rsidRDefault="009A3936" w:rsidP="009A3936">
            <w:pPr>
              <w:spacing w:after="160" w:line="278" w:lineRule="auto"/>
            </w:pPr>
          </w:p>
        </w:tc>
      </w:tr>
    </w:tbl>
    <w:p w14:paraId="034E972D" w14:textId="77777777" w:rsidR="009A3936" w:rsidRPr="009A3936" w:rsidRDefault="009A3936" w:rsidP="009A3936"/>
    <w:p w14:paraId="530DF14F" w14:textId="77777777" w:rsidR="009A3936" w:rsidRPr="009A3936" w:rsidRDefault="009A3936" w:rsidP="009A3936">
      <w:pPr>
        <w:numPr>
          <w:ilvl w:val="0"/>
          <w:numId w:val="15"/>
        </w:numPr>
      </w:pPr>
      <w:r w:rsidRPr="009A3936">
        <w:t>How confident are you in your business's ability to adapt to changing market conditions and industry trends?</w:t>
      </w:r>
    </w:p>
    <w:tbl>
      <w:tblPr>
        <w:tblStyle w:val="TableGrid"/>
        <w:tblW w:w="0" w:type="auto"/>
        <w:tblInd w:w="720" w:type="dxa"/>
        <w:tblLook w:val="04A0" w:firstRow="1" w:lastRow="0" w:firstColumn="1" w:lastColumn="0" w:noHBand="0" w:noVBand="1"/>
      </w:tblPr>
      <w:tblGrid>
        <w:gridCol w:w="1543"/>
        <w:gridCol w:w="1503"/>
        <w:gridCol w:w="1559"/>
        <w:gridCol w:w="1418"/>
        <w:gridCol w:w="1417"/>
      </w:tblGrid>
      <w:tr w:rsidR="009A3936" w:rsidRPr="009A3936" w14:paraId="734DC6E7" w14:textId="77777777" w:rsidTr="00294ADD">
        <w:trPr>
          <w:trHeight w:val="734"/>
        </w:trPr>
        <w:tc>
          <w:tcPr>
            <w:tcW w:w="1543" w:type="dxa"/>
          </w:tcPr>
          <w:p w14:paraId="58EF3E23" w14:textId="77777777" w:rsidR="009A3936" w:rsidRPr="009A3936" w:rsidRDefault="009A3936" w:rsidP="009A3936">
            <w:pPr>
              <w:spacing w:after="160" w:line="278" w:lineRule="auto"/>
            </w:pPr>
            <w:r w:rsidRPr="009A3936">
              <w:t>Completely Unconfident</w:t>
            </w:r>
          </w:p>
        </w:tc>
        <w:tc>
          <w:tcPr>
            <w:tcW w:w="1418" w:type="dxa"/>
          </w:tcPr>
          <w:p w14:paraId="6D2FA7C5" w14:textId="77777777" w:rsidR="009A3936" w:rsidRPr="009A3936" w:rsidRDefault="009A3936" w:rsidP="009A3936">
            <w:pPr>
              <w:spacing w:after="160" w:line="278" w:lineRule="auto"/>
            </w:pPr>
            <w:r w:rsidRPr="009A3936">
              <w:t>Somewhat Unconfident</w:t>
            </w:r>
          </w:p>
        </w:tc>
        <w:tc>
          <w:tcPr>
            <w:tcW w:w="1559" w:type="dxa"/>
          </w:tcPr>
          <w:p w14:paraId="58440F59" w14:textId="77777777" w:rsidR="009A3936" w:rsidRPr="009A3936" w:rsidRDefault="009A3936" w:rsidP="009A3936">
            <w:pPr>
              <w:spacing w:after="160" w:line="278" w:lineRule="auto"/>
            </w:pPr>
            <w:r w:rsidRPr="009A3936">
              <w:t>Neutral</w:t>
            </w:r>
          </w:p>
        </w:tc>
        <w:tc>
          <w:tcPr>
            <w:tcW w:w="1418" w:type="dxa"/>
          </w:tcPr>
          <w:p w14:paraId="460DC0FE" w14:textId="77777777" w:rsidR="009A3936" w:rsidRPr="009A3936" w:rsidRDefault="009A3936" w:rsidP="009A3936">
            <w:pPr>
              <w:spacing w:after="160" w:line="278" w:lineRule="auto"/>
            </w:pPr>
            <w:r w:rsidRPr="009A3936">
              <w:t>Somewhat Confident</w:t>
            </w:r>
          </w:p>
        </w:tc>
        <w:tc>
          <w:tcPr>
            <w:tcW w:w="1417" w:type="dxa"/>
          </w:tcPr>
          <w:p w14:paraId="18B1AD30" w14:textId="77777777" w:rsidR="009A3936" w:rsidRPr="009A3936" w:rsidRDefault="009A3936" w:rsidP="009A3936">
            <w:pPr>
              <w:spacing w:after="160" w:line="278" w:lineRule="auto"/>
            </w:pPr>
            <w:r w:rsidRPr="009A3936">
              <w:t>Completely Confident</w:t>
            </w:r>
          </w:p>
        </w:tc>
      </w:tr>
      <w:tr w:rsidR="009A3936" w:rsidRPr="009A3936" w14:paraId="7A46755E" w14:textId="77777777" w:rsidTr="00294ADD">
        <w:tc>
          <w:tcPr>
            <w:tcW w:w="1543" w:type="dxa"/>
          </w:tcPr>
          <w:p w14:paraId="09D47C2A" w14:textId="77777777" w:rsidR="009A3936" w:rsidRPr="009A3936" w:rsidRDefault="009A3936" w:rsidP="009A3936">
            <w:pPr>
              <w:spacing w:after="160" w:line="278" w:lineRule="auto"/>
            </w:pPr>
          </w:p>
        </w:tc>
        <w:tc>
          <w:tcPr>
            <w:tcW w:w="1418" w:type="dxa"/>
          </w:tcPr>
          <w:p w14:paraId="37AC0EA1" w14:textId="77777777" w:rsidR="009A3936" w:rsidRPr="009A3936" w:rsidRDefault="009A3936" w:rsidP="009A3936">
            <w:pPr>
              <w:spacing w:after="160" w:line="278" w:lineRule="auto"/>
            </w:pPr>
          </w:p>
        </w:tc>
        <w:tc>
          <w:tcPr>
            <w:tcW w:w="1559" w:type="dxa"/>
          </w:tcPr>
          <w:p w14:paraId="5EBA193E" w14:textId="77777777" w:rsidR="009A3936" w:rsidRPr="009A3936" w:rsidRDefault="009A3936" w:rsidP="009A3936">
            <w:pPr>
              <w:spacing w:after="160" w:line="278" w:lineRule="auto"/>
            </w:pPr>
          </w:p>
        </w:tc>
        <w:tc>
          <w:tcPr>
            <w:tcW w:w="1418" w:type="dxa"/>
          </w:tcPr>
          <w:p w14:paraId="246748CD" w14:textId="77777777" w:rsidR="009A3936" w:rsidRPr="009A3936" w:rsidRDefault="009A3936" w:rsidP="009A3936">
            <w:pPr>
              <w:spacing w:after="160" w:line="278" w:lineRule="auto"/>
            </w:pPr>
          </w:p>
        </w:tc>
        <w:tc>
          <w:tcPr>
            <w:tcW w:w="1417" w:type="dxa"/>
          </w:tcPr>
          <w:p w14:paraId="29609BD1" w14:textId="77777777" w:rsidR="009A3936" w:rsidRPr="009A3936" w:rsidRDefault="009A3936" w:rsidP="009A3936">
            <w:pPr>
              <w:spacing w:after="160" w:line="278" w:lineRule="auto"/>
            </w:pPr>
          </w:p>
        </w:tc>
      </w:tr>
    </w:tbl>
    <w:p w14:paraId="7C118C2F" w14:textId="77777777" w:rsidR="009A3936" w:rsidRPr="009A3936" w:rsidRDefault="009A3936" w:rsidP="009A3936"/>
    <w:p w14:paraId="483BDCC9" w14:textId="77777777" w:rsidR="009A3936" w:rsidRPr="009A3936" w:rsidRDefault="009A3936" w:rsidP="009A3936">
      <w:r w:rsidRPr="009A3936">
        <w:t xml:space="preserve">Answering the above questions will have given you some insight into areas where your business may need more help, or where you need to increase your own financial knowledge. The following sections provide resources that may be useful to you and your team. </w:t>
      </w:r>
    </w:p>
    <w:p w14:paraId="3B91F2A5" w14:textId="1CB541C6" w:rsidR="009A3936" w:rsidRPr="009A3936" w:rsidRDefault="009A3936" w:rsidP="009A3936">
      <w:pPr>
        <w:rPr>
          <w:b/>
          <w:u w:val="single"/>
        </w:rPr>
      </w:pPr>
      <w:bookmarkStart w:id="1" w:name="_Toc135752728"/>
      <w:r w:rsidRPr="009A3936">
        <w:rPr>
          <w:b/>
          <w:u w:val="single"/>
        </w:rPr>
        <w:t>Increasing Your Financial Management Knowledge: Book List</w:t>
      </w:r>
      <w:bookmarkEnd w:id="1"/>
    </w:p>
    <w:p w14:paraId="691685CC" w14:textId="77777777" w:rsidR="009A3936" w:rsidRPr="009A3936" w:rsidRDefault="009A3936" w:rsidP="009A3936">
      <w:r w:rsidRPr="009A3936">
        <w:rPr>
          <w:i/>
        </w:rPr>
        <w:t xml:space="preserve">Business </w:t>
      </w:r>
      <w:r w:rsidRPr="009A3936">
        <w:rPr>
          <w:i/>
          <w:iCs/>
        </w:rPr>
        <w:t>Analysis and Valuation: Using Financial Statements, Text and Cases</w:t>
      </w:r>
      <w:r w:rsidRPr="009A3936">
        <w:t xml:space="preserve"> by Krishna G. Palepu and Paul M. Healy. This book provides a guide to analyzing financial statements, including financial statement analysis, valuation, and forecasting.</w:t>
      </w:r>
    </w:p>
    <w:p w14:paraId="2017C57E" w14:textId="77777777" w:rsidR="009A3936" w:rsidRPr="009A3936" w:rsidRDefault="009A3936" w:rsidP="009A3936">
      <w:r w:rsidRPr="009A3936">
        <w:rPr>
          <w:i/>
          <w:iCs/>
        </w:rPr>
        <w:t>Business Planning for Entrepreneurs: A Step-by-Step Guide to Building a Successful Business</w:t>
      </w:r>
      <w:r w:rsidRPr="009A3936">
        <w:t xml:space="preserve"> by Michael O'Donnell. This book provides a step-by-step guide to creating a business plan, including financial projections and budgeting.</w:t>
      </w:r>
    </w:p>
    <w:p w14:paraId="4B003935" w14:textId="77777777" w:rsidR="009A3936" w:rsidRPr="009A3936" w:rsidRDefault="009A3936" w:rsidP="009A3936">
      <w:r w:rsidRPr="009A3936">
        <w:rPr>
          <w:i/>
          <w:iCs/>
        </w:rPr>
        <w:t>Financial Accounting: An Introduction</w:t>
      </w:r>
      <w:r w:rsidRPr="009A3936">
        <w:rPr>
          <w:i/>
        </w:rPr>
        <w:t xml:space="preserve"> to </w:t>
      </w:r>
      <w:r w:rsidRPr="009A3936">
        <w:rPr>
          <w:i/>
          <w:iCs/>
        </w:rPr>
        <w:t>Concepts, Methods, and Uses</w:t>
      </w:r>
      <w:r w:rsidRPr="009A3936">
        <w:t xml:space="preserve"> by Clyde P. Stickney, Roman L. Weil, and Katherine Schipper. This book </w:t>
      </w:r>
      <w:proofErr w:type="gramStart"/>
      <w:r w:rsidRPr="009A3936">
        <w:t>provides an introduction to</w:t>
      </w:r>
      <w:proofErr w:type="gramEnd"/>
      <w:r w:rsidRPr="009A3936">
        <w:t xml:space="preserve"> financial accounting concepts and methods, including financial statements, financial analysis, and financial reporting.</w:t>
      </w:r>
    </w:p>
    <w:p w14:paraId="629F7633" w14:textId="77777777" w:rsidR="009A3936" w:rsidRPr="009A3936" w:rsidRDefault="009A3936" w:rsidP="009A3936">
      <w:r w:rsidRPr="009A3936">
        <w:rPr>
          <w:i/>
          <w:iCs/>
        </w:rPr>
        <w:t>Financial Analysis and Modeling Using Excel and VBA</w:t>
      </w:r>
      <w:r w:rsidRPr="009A3936">
        <w:t xml:space="preserve"> by Chandan Sengupta. This book provides a practical guide to financial analysis and modeling using Excel and VBA, including financial statement analysis, forecasting, and modeling.</w:t>
      </w:r>
    </w:p>
    <w:p w14:paraId="1A867B77" w14:textId="77777777" w:rsidR="009A3936" w:rsidRPr="009A3936" w:rsidRDefault="009A3936" w:rsidP="009A3936">
      <w:r w:rsidRPr="009A3936">
        <w:rPr>
          <w:i/>
        </w:rPr>
        <w:t>Financial Intelligence for Entrepreneurs: What You Really Need to Know About the Numbers</w:t>
      </w:r>
      <w:r w:rsidRPr="009A3936">
        <w:t xml:space="preserve"> by Karen Berman and Joe Knight. This book provides a practical guide to understanding the financial side of running a business and making informed financial decisions.</w:t>
      </w:r>
    </w:p>
    <w:p w14:paraId="343B3E27" w14:textId="77777777" w:rsidR="009A3936" w:rsidRPr="009A3936" w:rsidRDefault="009A3936" w:rsidP="009A3936">
      <w:r w:rsidRPr="009A3936">
        <w:rPr>
          <w:i/>
          <w:iCs/>
        </w:rPr>
        <w:lastRenderedPageBreak/>
        <w:t>Financial Intelligence for IT Professionals: What You Really Need to Know About the Numbers</w:t>
      </w:r>
      <w:r w:rsidRPr="009A3936">
        <w:t xml:space="preserve"> by Karen Berman and Joe Knight. This book provides a practical guide to financial management for IT professionals, including budgeting, financial reporting, and cost management.</w:t>
      </w:r>
    </w:p>
    <w:p w14:paraId="5FCC214D" w14:textId="77777777" w:rsidR="009A3936" w:rsidRPr="009A3936" w:rsidRDefault="009A3936" w:rsidP="009A3936">
      <w:r w:rsidRPr="009A3936">
        <w:rPr>
          <w:i/>
          <w:iCs/>
        </w:rPr>
        <w:t>Financial Management for Nonprofit Organizations: Policies and Practices</w:t>
      </w:r>
      <w:r w:rsidRPr="009A3936">
        <w:t xml:space="preserve"> by John Zietlow, Jo Ann Hankin, and Alan Seidner. This book provides a comprehensive guide to financial management for nonprofit organizations, including budgeting, financial reporting, and fundraising.</w:t>
      </w:r>
    </w:p>
    <w:p w14:paraId="35267D96" w14:textId="77777777" w:rsidR="009A3936" w:rsidRPr="009A3936" w:rsidRDefault="009A3936" w:rsidP="009A3936">
      <w:r w:rsidRPr="009A3936">
        <w:rPr>
          <w:i/>
          <w:iCs/>
        </w:rPr>
        <w:t>Financial Planning and Analysis and Performance Management</w:t>
      </w:r>
      <w:r w:rsidRPr="009A3936">
        <w:t xml:space="preserve"> by Jack Alexander. This book provides a practical guide to financial planning and analysis, including budgeting, forecasting, and performance management.</w:t>
      </w:r>
    </w:p>
    <w:p w14:paraId="20ACAB93" w14:textId="77777777" w:rsidR="009A3936" w:rsidRPr="009A3936" w:rsidRDefault="009A3936" w:rsidP="009A3936">
      <w:r w:rsidRPr="009A3936">
        <w:rPr>
          <w:i/>
          <w:iCs/>
        </w:rPr>
        <w:t>The Art of M&amp;A Due Diligence: Navigating Critical Steps and Uncovering Crucial Data</w:t>
      </w:r>
      <w:r w:rsidRPr="009A3936">
        <w:t xml:space="preserve"> by Alexandra Reed Lajoux. This book provides insights into mergers and acquisitions due diligence, including financial analysis, legal considerations, and risk management.</w:t>
      </w:r>
    </w:p>
    <w:p w14:paraId="1B3EF634" w14:textId="77777777" w:rsidR="009A3936" w:rsidRPr="009A3936" w:rsidRDefault="009A3936" w:rsidP="009A3936">
      <w:r w:rsidRPr="009A3936">
        <w:rPr>
          <w:i/>
          <w:iCs/>
        </w:rPr>
        <w:t>The Art of Pricing: How to Find the Hidden Profits to Grow Your Business</w:t>
      </w:r>
      <w:r w:rsidRPr="009A3936">
        <w:t xml:space="preserve"> by Rafi Mohammed. This book provides insights into pricing strategies for small businesses, including value-based pricing, price discrimination, and dynamic pricing.</w:t>
      </w:r>
    </w:p>
    <w:p w14:paraId="5977ED86" w14:textId="77777777" w:rsidR="009A3936" w:rsidRPr="009A3936" w:rsidRDefault="009A3936" w:rsidP="009A3936">
      <w:r w:rsidRPr="009A3936">
        <w:rPr>
          <w:i/>
          <w:iCs/>
        </w:rPr>
        <w:t>The Art of Profitability</w:t>
      </w:r>
      <w:r w:rsidRPr="009A3936">
        <w:t xml:space="preserve"> by Adrian Slywotzky. This book provides insights into maximizing profitability for small businesses, including financial management and business strategy.</w:t>
      </w:r>
    </w:p>
    <w:p w14:paraId="68E01634" w14:textId="77777777" w:rsidR="009A3936" w:rsidRPr="009A3936" w:rsidRDefault="009A3936" w:rsidP="009A3936">
      <w:r w:rsidRPr="009A3936">
        <w:rPr>
          <w:i/>
          <w:iCs/>
        </w:rPr>
        <w:t>The Balanced Scorecard: Translating Strategy into Action</w:t>
      </w:r>
      <w:r w:rsidRPr="009A3936">
        <w:t xml:space="preserve"> by Robert S. Kaplan and David P. Norton. This book provides a framework for aligning financial management with business strategy and helps CEOs to track progress towards their strategic goals.</w:t>
      </w:r>
    </w:p>
    <w:p w14:paraId="77C0B1A3" w14:textId="77777777" w:rsidR="009A3936" w:rsidRPr="009A3936" w:rsidRDefault="009A3936" w:rsidP="009A3936">
      <w:r w:rsidRPr="009A3936">
        <w:rPr>
          <w:i/>
          <w:iCs/>
        </w:rPr>
        <w:t>The CFO Guidebook (3</w:t>
      </w:r>
      <w:r w:rsidRPr="009A3936">
        <w:rPr>
          <w:i/>
          <w:iCs/>
          <w:vertAlign w:val="superscript"/>
        </w:rPr>
        <w:t>rd</w:t>
      </w:r>
      <w:r w:rsidRPr="009A3936">
        <w:rPr>
          <w:i/>
          <w:iCs/>
        </w:rPr>
        <w:t xml:space="preserve"> Edition)</w:t>
      </w:r>
      <w:r w:rsidRPr="009A3936">
        <w:t xml:space="preserve"> by Steven M. Bragg. This book provides a practical guide to the role of the CFO, including financial reporting, budgeting, and strategic planning.</w:t>
      </w:r>
    </w:p>
    <w:p w14:paraId="366BB7DF" w14:textId="77777777" w:rsidR="009A3936" w:rsidRPr="009A3936" w:rsidRDefault="009A3936" w:rsidP="009A3936">
      <w:r w:rsidRPr="009A3936">
        <w:rPr>
          <w:i/>
          <w:iCs/>
        </w:rPr>
        <w:t>The Entrepreneur's Guide to Financial Statements</w:t>
      </w:r>
      <w:r w:rsidRPr="009A3936">
        <w:t xml:space="preserve"> by David Worrell. This book provides a practical guide to financial statements for small business owners, including balance sheets, income statements, and cash flow statements.</w:t>
      </w:r>
    </w:p>
    <w:p w14:paraId="5D79B103" w14:textId="77777777" w:rsidR="009A3936" w:rsidRPr="009A3936" w:rsidRDefault="009A3936" w:rsidP="009A3936">
      <w:r w:rsidRPr="009A3936">
        <w:rPr>
          <w:i/>
        </w:rPr>
        <w:t>The Essays of Warren Buffett</w:t>
      </w:r>
      <w:r w:rsidRPr="009A3936">
        <w:t xml:space="preserve"> by Warren Buffett and Lawrence Cunningham. This collection of Buffett's essays offers valuable insights into the principles of investing and financial management, as well as the mindset of a successful CEO.</w:t>
      </w:r>
    </w:p>
    <w:p w14:paraId="2088B97A" w14:textId="77777777" w:rsidR="009A3936" w:rsidRPr="009A3936" w:rsidRDefault="009A3936" w:rsidP="009A3936">
      <w:r w:rsidRPr="009A3936">
        <w:rPr>
          <w:i/>
        </w:rPr>
        <w:t>The Financial Times Guide to Investing: The Definitive Companion to Investment and the Financial Markets</w:t>
      </w:r>
      <w:r w:rsidRPr="009A3936">
        <w:t xml:space="preserve"> by Glen Arnold. This book provides a comprehensive guide to investing in the financial markets, including stocks, bonds, and derivatives.</w:t>
      </w:r>
    </w:p>
    <w:p w14:paraId="38403AB0" w14:textId="77777777" w:rsidR="009A3936" w:rsidRPr="009A3936" w:rsidRDefault="009A3936" w:rsidP="009A3936">
      <w:r w:rsidRPr="009A3936">
        <w:rPr>
          <w:i/>
          <w:iCs/>
        </w:rPr>
        <w:lastRenderedPageBreak/>
        <w:t>The Intelligent Investor</w:t>
      </w:r>
      <w:r w:rsidRPr="009A3936">
        <w:t xml:space="preserve"> by Benjamin Graham. This classic book provides insights into value investing and teaches readers how to analyze stocks and make informed investment decisions.</w:t>
      </w:r>
    </w:p>
    <w:p w14:paraId="131842B7" w14:textId="77777777" w:rsidR="009A3936" w:rsidRPr="009A3936" w:rsidRDefault="009A3936" w:rsidP="009A3936">
      <w:r w:rsidRPr="009A3936">
        <w:rPr>
          <w:i/>
          <w:iCs/>
        </w:rPr>
        <w:t>The Lean CFO: Architect of the Lean Management System</w:t>
      </w:r>
      <w:r w:rsidRPr="009A3936">
        <w:t xml:space="preserve"> by Nicholas Katko</w:t>
      </w:r>
      <w:r w:rsidRPr="009A3936">
        <w:rPr>
          <w:i/>
          <w:iCs/>
        </w:rPr>
        <w:t>.</w:t>
      </w:r>
      <w:r w:rsidRPr="009A3936">
        <w:t xml:space="preserve"> This book explores how CFOs can use the principles of lean management to streamline financial processes and create a more efficient and effective organization.</w:t>
      </w:r>
    </w:p>
    <w:p w14:paraId="24C4129D" w14:textId="77777777" w:rsidR="009A3936" w:rsidRPr="009A3936" w:rsidRDefault="009A3936" w:rsidP="009A3936">
      <w:r w:rsidRPr="009A3936">
        <w:rPr>
          <w:i/>
        </w:rPr>
        <w:t>The Small Business Owner's Manual: Everything You Need to Know to Start Up and Run Your Business</w:t>
      </w:r>
      <w:r w:rsidRPr="009A3936">
        <w:t xml:space="preserve"> by Joe Kennedy. This book provides a comprehensive guide to starting and running a small business, including financial management, marketing, and operations.</w:t>
      </w:r>
    </w:p>
    <w:p w14:paraId="110AEA5A" w14:textId="77777777" w:rsidR="009A3936" w:rsidRPr="009A3936" w:rsidRDefault="009A3936" w:rsidP="009A3936">
      <w:r w:rsidRPr="009A3936">
        <w:rPr>
          <w:i/>
          <w:iCs/>
        </w:rPr>
        <w:t>Valuation: Measuring and Managing the Value of Companies</w:t>
      </w:r>
      <w:r w:rsidRPr="009A3936">
        <w:t xml:space="preserve"> by McKinsey &amp; Company. This book provides a guide to valuing companies, including financial analysis, forecasting, and modeling.</w:t>
      </w:r>
    </w:p>
    <w:p w14:paraId="401FBD7D" w14:textId="77777777" w:rsidR="009A3936" w:rsidRDefault="009A3936" w:rsidP="009A3936">
      <w:pPr>
        <w:rPr>
          <w:b/>
        </w:rPr>
      </w:pPr>
      <w:bookmarkStart w:id="2" w:name="_Toc135752729"/>
    </w:p>
    <w:p w14:paraId="6ACD45F3" w14:textId="1E0EFD7F" w:rsidR="009A3936" w:rsidRPr="009A3936" w:rsidRDefault="009A3936" w:rsidP="009A3936">
      <w:pPr>
        <w:rPr>
          <w:b/>
          <w:u w:val="single"/>
        </w:rPr>
      </w:pPr>
      <w:r w:rsidRPr="009A3936">
        <w:rPr>
          <w:b/>
          <w:u w:val="single"/>
        </w:rPr>
        <w:t>Increasing Your Financial Management Knowledge: Helpful Articles</w:t>
      </w:r>
      <w:bookmarkEnd w:id="2"/>
    </w:p>
    <w:p w14:paraId="60017183" w14:textId="77777777" w:rsidR="009A3936" w:rsidRPr="009A3936" w:rsidRDefault="009A3936" w:rsidP="009A3936">
      <w:r w:rsidRPr="009A3936">
        <w:t xml:space="preserve">"10 Ways Small Business Owners Can Improve Cash Flow" by Katherine Gustafson, for </w:t>
      </w:r>
      <w:r w:rsidRPr="009A3936">
        <w:rPr>
          <w:i/>
          <w:iCs/>
        </w:rPr>
        <w:t>Forbes</w:t>
      </w:r>
      <w:r w:rsidRPr="009A3936">
        <w:t xml:space="preserve">. This article provides tips and strategies for improving cash flow for small businesses, including managing accounts receivable, reducing expenses, and forecasting cash flow. </w:t>
      </w:r>
      <w:hyperlink r:id="rId7" w:tgtFrame="_new" w:history="1">
        <w:r w:rsidRPr="009A3936">
          <w:rPr>
            <w:rStyle w:val="Hyperlink"/>
          </w:rPr>
          <w:t>https://www.forbes.com/sites/allbusiness/2019/04/25/cash-flow-management-tips/?sh=7287cfc77357</w:t>
        </w:r>
      </w:hyperlink>
      <w:r w:rsidRPr="009A3936">
        <w:t xml:space="preserve"> </w:t>
      </w:r>
    </w:p>
    <w:p w14:paraId="326CA0B5" w14:textId="77777777" w:rsidR="009A3936" w:rsidRPr="009A3936" w:rsidRDefault="009A3936" w:rsidP="009A3936">
      <w:r w:rsidRPr="009A3936">
        <w:t xml:space="preserve">"4 Essential Financial Metrics Every Small Business Should Track" by Matt Mansfield, for </w:t>
      </w:r>
      <w:r w:rsidRPr="009A3936">
        <w:rPr>
          <w:i/>
          <w:iCs/>
        </w:rPr>
        <w:t>Small Business Trend</w:t>
      </w:r>
      <w:r w:rsidRPr="009A3936">
        <w:t xml:space="preserve">s. This article provides insights into essential financial metrics for small businesses, including gross profit margin, net profit margin, and Breakeven analysis. </w:t>
      </w:r>
      <w:hyperlink r:id="rId8" w:tgtFrame="_new" w:history="1">
        <w:r w:rsidRPr="009A3936">
          <w:rPr>
            <w:rStyle w:val="Hyperlink"/>
          </w:rPr>
          <w:t>https://smallbiztrends.com/2016/08/financial-metrics.html</w:t>
        </w:r>
      </w:hyperlink>
      <w:r w:rsidRPr="009A3936">
        <w:t xml:space="preserve"> </w:t>
      </w:r>
    </w:p>
    <w:p w14:paraId="0C5E0BBC" w14:textId="77777777" w:rsidR="009A3936" w:rsidRPr="009A3936" w:rsidRDefault="009A3936" w:rsidP="009A3936">
      <w:r w:rsidRPr="009A3936">
        <w:t xml:space="preserve">"5 Financial Mistakes Small Business Owners Should Avoid" by Eyal Lifshitz, for </w:t>
      </w:r>
      <w:r w:rsidRPr="009A3936">
        <w:rPr>
          <w:i/>
          <w:iCs/>
        </w:rPr>
        <w:t xml:space="preserve">Entrepreneur. </w:t>
      </w:r>
      <w:r w:rsidRPr="009A3936">
        <w:t xml:space="preserve">This article provides insights into financial mistakes to avoid as a small business owner, including overspending, ignoring cash flow, and failing to plan for taxes. </w:t>
      </w:r>
      <w:hyperlink r:id="rId9" w:tgtFrame="_new" w:history="1">
        <w:r w:rsidRPr="009A3936">
          <w:rPr>
            <w:rStyle w:val="Hyperlink"/>
          </w:rPr>
          <w:t>https://www.entrepreneur.com/article/337464</w:t>
        </w:r>
      </w:hyperlink>
      <w:r w:rsidRPr="009A3936">
        <w:t xml:space="preserve"> </w:t>
      </w:r>
    </w:p>
    <w:p w14:paraId="0EF4E5D2" w14:textId="77777777" w:rsidR="009A3936" w:rsidRPr="009A3936" w:rsidRDefault="009A3936" w:rsidP="009A3936">
      <w:r w:rsidRPr="009A3936">
        <w:t xml:space="preserve">"5 Financial Ratios Every Small Business Owner Should Know" by Joe Worth, for </w:t>
      </w:r>
      <w:r w:rsidRPr="009A3936">
        <w:rPr>
          <w:i/>
          <w:iCs/>
        </w:rPr>
        <w:t>Forbes</w:t>
      </w:r>
      <w:r w:rsidRPr="009A3936">
        <w:t xml:space="preserve">. This article provides insights into important financial ratios for small businesses, including current ratio, debt-to-equity ratio, and gross margin ratio. </w:t>
      </w:r>
      <w:hyperlink r:id="rId10" w:tgtFrame="_new" w:history="1">
        <w:r w:rsidRPr="009A3936">
          <w:rPr>
            <w:rStyle w:val="Hyperlink"/>
          </w:rPr>
          <w:t>https://www.forbes.com/sites/allbusiness/2018/02/22/financial-ratios-every-small-business-owner-should-know/?sh=75e42c4262b7</w:t>
        </w:r>
      </w:hyperlink>
      <w:r w:rsidRPr="009A3936">
        <w:t xml:space="preserve"> </w:t>
      </w:r>
    </w:p>
    <w:p w14:paraId="64215771" w14:textId="77777777" w:rsidR="009A3936" w:rsidRPr="009A3936" w:rsidRDefault="009A3936" w:rsidP="009A3936">
      <w:r w:rsidRPr="009A3936">
        <w:t xml:space="preserve">"5 Tips for Small Business Financial Planning" by Andrea Woroch, for U.S. News &amp; World Report. This article provides tips and insights into financial planning for small businesses, including budgeting, forecasting, and cash flow management. </w:t>
      </w:r>
      <w:hyperlink r:id="rId11" w:tgtFrame="_new" w:history="1">
        <w:r w:rsidRPr="009A3936">
          <w:rPr>
            <w:rStyle w:val="Hyperlink"/>
          </w:rPr>
          <w:t>https://money.usnews.com/money/personal-finance/small-business/articles/5-tips-for-small-business-financial-planning</w:t>
        </w:r>
      </w:hyperlink>
    </w:p>
    <w:p w14:paraId="6E24860E" w14:textId="77777777" w:rsidR="009A3936" w:rsidRPr="009A3936" w:rsidRDefault="009A3936" w:rsidP="009A3936">
      <w:r w:rsidRPr="009A3936">
        <w:t>"A Beginner's Guide to Financial Statements" by Justin Goodbread, for T</w:t>
      </w:r>
      <w:r w:rsidRPr="009A3936">
        <w:rPr>
          <w:i/>
          <w:iCs/>
        </w:rPr>
        <w:t>he Balance Small Business</w:t>
      </w:r>
      <w:r w:rsidRPr="009A3936">
        <w:t xml:space="preserve">. This article provides a beginner's guide to financial statements for small businesses, including understanding balance sheets, income statements, and cash flow statements. </w:t>
      </w:r>
      <w:hyperlink r:id="rId12" w:tgtFrame="_new" w:history="1">
        <w:r w:rsidRPr="009A3936">
          <w:rPr>
            <w:rStyle w:val="Hyperlink"/>
          </w:rPr>
          <w:t>https://www.thebalancesmb.com/beginners-guide-to-financial-statements-393153</w:t>
        </w:r>
      </w:hyperlink>
      <w:r w:rsidRPr="009A3936">
        <w:t xml:space="preserve"> </w:t>
      </w:r>
    </w:p>
    <w:p w14:paraId="0A37B888" w14:textId="77777777" w:rsidR="009A3936" w:rsidRPr="009A3936" w:rsidRDefault="009A3936" w:rsidP="009A3936">
      <w:r w:rsidRPr="009A3936">
        <w:t xml:space="preserve">"A Guide to Small Business Cash Flow Management" by Ellie Burgueño, for </w:t>
      </w:r>
      <w:r w:rsidRPr="009A3936">
        <w:rPr>
          <w:i/>
          <w:iCs/>
        </w:rPr>
        <w:t>QuickBooks</w:t>
      </w:r>
      <w:r w:rsidRPr="009A3936">
        <w:t xml:space="preserve">. This article provides a guide to cash flow management for small businesses, including understanding cash flow, creating a cash flow statement, and improving cash flow. </w:t>
      </w:r>
      <w:hyperlink r:id="rId13" w:tgtFrame="_new" w:history="1">
        <w:r w:rsidRPr="009A3936">
          <w:rPr>
            <w:rStyle w:val="Hyperlink"/>
          </w:rPr>
          <w:t>https://quickbooks.intuit.com/r/cash-flow/small-business-cash-flow-management-a-guide/</w:t>
        </w:r>
      </w:hyperlink>
      <w:r w:rsidRPr="009A3936">
        <w:t xml:space="preserve"> </w:t>
      </w:r>
    </w:p>
    <w:p w14:paraId="16AEED2F" w14:textId="77777777" w:rsidR="009A3936" w:rsidRPr="009A3936" w:rsidRDefault="009A3936" w:rsidP="009A3936">
      <w:r w:rsidRPr="009A3936">
        <w:t xml:space="preserve">"Best Accounting Software for Small Businesses in 2023 by Kathy Haan and Kelly Main, for </w:t>
      </w:r>
      <w:r w:rsidRPr="009A3936">
        <w:rPr>
          <w:i/>
          <w:iCs/>
        </w:rPr>
        <w:t>Forbes</w:t>
      </w:r>
      <w:r w:rsidRPr="009A3936">
        <w:t xml:space="preserve">. This article provides a review of the best accounting software for small businesses, including features, pricing, and user reviews. </w:t>
      </w:r>
      <w:hyperlink r:id="rId14" w:history="1">
        <w:r w:rsidRPr="009A3936">
          <w:rPr>
            <w:rStyle w:val="Hyperlink"/>
          </w:rPr>
          <w:t>https://www.forbes.com/advisor/business/software/best-accounting-software/</w:t>
        </w:r>
      </w:hyperlink>
    </w:p>
    <w:p w14:paraId="4FCDEB41" w14:textId="77777777" w:rsidR="009A3936" w:rsidRPr="009A3936" w:rsidRDefault="009A3936" w:rsidP="009A3936">
      <w:r w:rsidRPr="009A3936">
        <w:t xml:space="preserve">"Financial Planning for Small Business Owners" by Maryalene LaPonsie, for </w:t>
      </w:r>
      <w:r w:rsidRPr="009A3936">
        <w:rPr>
          <w:i/>
          <w:iCs/>
        </w:rPr>
        <w:t>NerdWallet</w:t>
      </w:r>
      <w:r w:rsidRPr="009A3936">
        <w:t xml:space="preserve">. This article provides tips and insights into financial planning for small business owners. </w:t>
      </w:r>
      <w:hyperlink r:id="rId15" w:tgtFrame="_new" w:history="1">
        <w:r w:rsidRPr="009A3936">
          <w:rPr>
            <w:rStyle w:val="Hyperlink"/>
          </w:rPr>
          <w:t>https://www.nerdwallet.com/article/small-business/financial-planning-small-business</w:t>
        </w:r>
      </w:hyperlink>
      <w:r w:rsidRPr="009A3936">
        <w:t xml:space="preserve"> </w:t>
      </w:r>
    </w:p>
    <w:p w14:paraId="29C70BE2" w14:textId="77777777" w:rsidR="009A3936" w:rsidRPr="009A3936" w:rsidRDefault="009A3936" w:rsidP="009A3936">
      <w:pPr>
        <w:rPr>
          <w:u w:val="single"/>
        </w:rPr>
      </w:pPr>
      <w:r w:rsidRPr="009A3936">
        <w:t>"How to Create a Financial Plan for Your Small Business" by Max Freedman, for</w:t>
      </w:r>
      <w:r w:rsidRPr="009A3936">
        <w:rPr>
          <w:i/>
          <w:iCs/>
        </w:rPr>
        <w:t xml:space="preserve"> Business News Daily</w:t>
      </w:r>
      <w:r w:rsidRPr="009A3936">
        <w:t xml:space="preserve">. This article provides a guide to creating a financial plan for small businesses, including setting financial goals, creating a budget, and forecasting financial performance. </w:t>
      </w:r>
      <w:hyperlink r:id="rId16" w:tgtFrame="_new" w:history="1">
        <w:r w:rsidRPr="009A3936">
          <w:rPr>
            <w:rStyle w:val="Hyperlink"/>
          </w:rPr>
          <w:t>https://www.businessnewsdaily.com/15765-financial-plan-small-business.html</w:t>
        </w:r>
      </w:hyperlink>
    </w:p>
    <w:p w14:paraId="541FACD3" w14:textId="77777777" w:rsidR="009A3936" w:rsidRPr="009A3936" w:rsidRDefault="009A3936" w:rsidP="009A3936">
      <w:r w:rsidRPr="009A3936">
        <w:t xml:space="preserve">"How to Do a Financial Analysis for Your Small Business" by Rieva Lesonsky, for Small Business Trends. This article provides a step-by-step guide to financial analysis for small businesses, including analyzing financial statements and forecasting financial performance. </w:t>
      </w:r>
      <w:hyperlink r:id="rId17" w:tgtFrame="_new" w:history="1">
        <w:r w:rsidRPr="009A3936">
          <w:rPr>
            <w:rStyle w:val="Hyperlink"/>
          </w:rPr>
          <w:t>https://smallbiztrends.com/2019/05/how-to-do-a-financial-analysis-for-your-small-business.html</w:t>
        </w:r>
      </w:hyperlink>
      <w:r w:rsidRPr="009A3936">
        <w:t xml:space="preserve"> </w:t>
      </w:r>
    </w:p>
    <w:p w14:paraId="5E35FEAE" w14:textId="77777777" w:rsidR="009A3936" w:rsidRPr="009A3936" w:rsidRDefault="009A3936" w:rsidP="009A3936">
      <w:r w:rsidRPr="009A3936">
        <w:t xml:space="preserve">"How to Prepare a Cash Flow Statement" by Tim Berry, for </w:t>
      </w:r>
      <w:r w:rsidRPr="009A3936">
        <w:rPr>
          <w:i/>
          <w:iCs/>
        </w:rPr>
        <w:t>Bplans</w:t>
      </w:r>
      <w:r w:rsidRPr="009A3936">
        <w:t xml:space="preserve">. This article provides a guide to preparing a cash flow statement for small businesses, including understanding cash flow and creating a cash flow projection. </w:t>
      </w:r>
      <w:hyperlink r:id="rId18" w:history="1">
        <w:r w:rsidRPr="009A3936">
          <w:rPr>
            <w:rStyle w:val="Hyperlink"/>
          </w:rPr>
          <w:t>https://articles.bplans.com/how-to-prepare-a-cash-flow-statement/</w:t>
        </w:r>
      </w:hyperlink>
    </w:p>
    <w:p w14:paraId="587845DB" w14:textId="77777777" w:rsidR="009A3936" w:rsidRPr="009A3936" w:rsidRDefault="009A3936" w:rsidP="009A3936">
      <w:r w:rsidRPr="009A3936">
        <w:t xml:space="preserve">"Small Business Accounting: A Complete Guide" by Annie Pilon, for </w:t>
      </w:r>
      <w:r w:rsidRPr="009A3936">
        <w:rPr>
          <w:i/>
          <w:iCs/>
        </w:rPr>
        <w:t>Small Business Trends</w:t>
      </w:r>
      <w:r w:rsidRPr="009A3936">
        <w:t xml:space="preserve">. This article provides a comprehensive guide to small business accounting, including bookkeeping, </w:t>
      </w:r>
      <w:r w:rsidRPr="009A3936">
        <w:lastRenderedPageBreak/>
        <w:t xml:space="preserve">financial reporting, and tax planning. </w:t>
      </w:r>
      <w:hyperlink r:id="rId19" w:history="1">
        <w:r w:rsidRPr="009A3936">
          <w:rPr>
            <w:rStyle w:val="Hyperlink"/>
          </w:rPr>
          <w:t>https://smallbiztrends.com/2018/01/small-business-accounting-guide.html</w:t>
        </w:r>
      </w:hyperlink>
      <w:r w:rsidRPr="009A3936">
        <w:t xml:space="preserve"> </w:t>
      </w:r>
    </w:p>
    <w:p w14:paraId="191CCAF0" w14:textId="77777777" w:rsidR="009A3936" w:rsidRPr="009A3936" w:rsidRDefault="009A3936" w:rsidP="009A3936">
      <w:r w:rsidRPr="009A3936">
        <w:t xml:space="preserve">"Small Business Finance: 10 Essential Tips for Managing Your Finances" by Joshua Stowers, for </w:t>
      </w:r>
      <w:r w:rsidRPr="009A3936">
        <w:rPr>
          <w:i/>
          <w:iCs/>
        </w:rPr>
        <w:t>Investopedia.</w:t>
      </w:r>
      <w:r w:rsidRPr="009A3936">
        <w:t xml:space="preserve"> This article provides essential tips for managing small business finances, including creating a budget, managing cash flow, and staying on top of taxes. </w:t>
      </w:r>
      <w:hyperlink r:id="rId20" w:tgtFrame="_new" w:history="1">
        <w:r w:rsidRPr="009A3936">
          <w:rPr>
            <w:rStyle w:val="Hyperlink"/>
          </w:rPr>
          <w:t>https://www.investopedia.com/small-business/small-business-finance/</w:t>
        </w:r>
      </w:hyperlink>
      <w:r w:rsidRPr="009A3936">
        <w:t xml:space="preserve"> </w:t>
      </w:r>
    </w:p>
    <w:p w14:paraId="00A20DA4" w14:textId="77777777" w:rsidR="009A3936" w:rsidRPr="009A3936" w:rsidRDefault="009A3936" w:rsidP="009A3936">
      <w:r w:rsidRPr="009A3936">
        <w:t xml:space="preserve">"Small Business Finance: A Beginner's Guide" by Jared Hecht, for </w:t>
      </w:r>
      <w:r w:rsidRPr="009A3936">
        <w:rPr>
          <w:i/>
          <w:iCs/>
        </w:rPr>
        <w:t>Fundera</w:t>
      </w:r>
      <w:r w:rsidRPr="009A3936">
        <w:t xml:space="preserve">. This article provides a beginner's guide to small business finance, including budgeting, financial statements, and financing options. </w:t>
      </w:r>
      <w:hyperlink r:id="rId21" w:tgtFrame="_new" w:history="1">
        <w:r w:rsidRPr="009A3936">
          <w:rPr>
            <w:rStyle w:val="Hyperlink"/>
          </w:rPr>
          <w:t>https://www.fundera.com/blog/small-business-finance-guide</w:t>
        </w:r>
      </w:hyperlink>
      <w:r w:rsidRPr="009A3936">
        <w:t xml:space="preserve"> </w:t>
      </w:r>
    </w:p>
    <w:p w14:paraId="63F205BF" w14:textId="77777777" w:rsidR="009A3936" w:rsidRPr="009A3936" w:rsidRDefault="009A3936" w:rsidP="009A3936">
      <w:r w:rsidRPr="009A3936">
        <w:t xml:space="preserve">"The Beginner's Guide to Financial Modeling for Small Business" by Chris Benjamin, for </w:t>
      </w:r>
      <w:r w:rsidRPr="009A3936">
        <w:rPr>
          <w:i/>
        </w:rPr>
        <w:t>Investopedia</w:t>
      </w:r>
      <w:r w:rsidRPr="009A3936">
        <w:t xml:space="preserve">. This article provides a beginner's guide to financial modeling for small businesses, including creating financial projections and analyzing financial performance. </w:t>
      </w:r>
      <w:hyperlink r:id="rId22" w:tgtFrame="_new" w:history="1">
        <w:r w:rsidRPr="009A3936">
          <w:rPr>
            <w:rStyle w:val="Hyperlink"/>
          </w:rPr>
          <w:t>https://www.investopedia.com/articles/financial-modeling/042915/beginners-guide-financial-modeling-small-business.asp</w:t>
        </w:r>
      </w:hyperlink>
      <w:r w:rsidRPr="009A3936">
        <w:t xml:space="preserve"> </w:t>
      </w:r>
    </w:p>
    <w:p w14:paraId="56D360EE" w14:textId="77777777" w:rsidR="009A3936" w:rsidRPr="009A3936" w:rsidRDefault="009A3936" w:rsidP="009A3936">
      <w:r w:rsidRPr="009A3936">
        <w:t xml:space="preserve">"The Beginner's Guide to Small Business Financial Planning" by Annie Pilon, for </w:t>
      </w:r>
      <w:r w:rsidRPr="009A3936">
        <w:rPr>
          <w:i/>
          <w:iCs/>
        </w:rPr>
        <w:t>Fundera.</w:t>
      </w:r>
      <w:r w:rsidRPr="009A3936">
        <w:t xml:space="preserve"> This article provides a beginner's guide to financial planning for small businesses, including setting financial goals, creating a budget, and managing cash flow. </w:t>
      </w:r>
      <w:hyperlink r:id="rId23" w:history="1">
        <w:r w:rsidRPr="009A3936">
          <w:rPr>
            <w:rStyle w:val="Hyperlink"/>
          </w:rPr>
          <w:t>https://www.fundera.com/blog/small-business-financial-planning</w:t>
        </w:r>
      </w:hyperlink>
      <w:r w:rsidRPr="009A3936">
        <w:t xml:space="preserve"> </w:t>
      </w:r>
    </w:p>
    <w:p w14:paraId="063A6906" w14:textId="77777777" w:rsidR="009A3936" w:rsidRPr="009A3936" w:rsidRDefault="009A3936" w:rsidP="009A3936">
      <w:r w:rsidRPr="009A3936">
        <w:t xml:space="preserve">"The Small Business Owner's Guide to Financial Management" by Kristin Marquet, for </w:t>
      </w:r>
      <w:r w:rsidRPr="009A3936">
        <w:rPr>
          <w:i/>
        </w:rPr>
        <w:t>Entrepreneur</w:t>
      </w:r>
      <w:r w:rsidRPr="009A3936">
        <w:t xml:space="preserve">. This article provides a guide to financial management for small businesses, including understanding financial statements, budgeting, and forecasting. </w:t>
      </w:r>
      <w:hyperlink r:id="rId24" w:tgtFrame="_new" w:history="1">
        <w:r w:rsidRPr="009A3936">
          <w:rPr>
            <w:rStyle w:val="Hyperlink"/>
          </w:rPr>
          <w:t>https://www.entrepreneur.com/article/288607</w:t>
        </w:r>
      </w:hyperlink>
      <w:r w:rsidRPr="009A3936">
        <w:t xml:space="preserve"> </w:t>
      </w:r>
    </w:p>
    <w:p w14:paraId="09DBC780" w14:textId="77777777" w:rsidR="009A3936" w:rsidRPr="009A3936" w:rsidRDefault="009A3936" w:rsidP="009A3936">
      <w:r w:rsidRPr="009A3936">
        <w:t xml:space="preserve">"Why Your Small Business Needs a Financial Forecast" by Steve Strauss, for </w:t>
      </w:r>
      <w:r w:rsidRPr="009A3936">
        <w:rPr>
          <w:i/>
        </w:rPr>
        <w:t>USA Today</w:t>
      </w:r>
      <w:r w:rsidRPr="009A3936">
        <w:t xml:space="preserve">. This article provides reasons why small businesses need a financial forecast, including understanding cash flow, identifying potential issues, and setting financial goals. </w:t>
      </w:r>
      <w:hyperlink r:id="rId25" w:tgtFrame="_new" w:history="1">
        <w:r w:rsidRPr="009A3936">
          <w:rPr>
            <w:rStyle w:val="Hyperlink"/>
          </w:rPr>
          <w:t>https://www.usatoday.com/story/money/columnist/strauss/2019/01/14/small-business-financial-forecast/38898753/</w:t>
        </w:r>
      </w:hyperlink>
      <w:r w:rsidRPr="009A3936">
        <w:t xml:space="preserve"> </w:t>
      </w:r>
    </w:p>
    <w:p w14:paraId="4F813571" w14:textId="77777777" w:rsidR="009A3936" w:rsidRPr="009A3936" w:rsidRDefault="009A3936" w:rsidP="009A3936">
      <w:pPr>
        <w:rPr>
          <w:b/>
        </w:rPr>
      </w:pPr>
      <w:bookmarkStart w:id="3" w:name="_Toc135752730"/>
      <w:r w:rsidRPr="009A3936">
        <w:rPr>
          <w:b/>
        </w:rPr>
        <w:t>Increasing Your Financial Management Knowledge: Helpful Websites</w:t>
      </w:r>
      <w:bookmarkEnd w:id="3"/>
    </w:p>
    <w:p w14:paraId="2AEC15E1" w14:textId="77777777" w:rsidR="009A3936" w:rsidRPr="009A3936" w:rsidRDefault="009A3936" w:rsidP="009A3936">
      <w:r w:rsidRPr="009A3936">
        <w:t xml:space="preserve">AllBusiness: This website provides insights and advice for small business owners, including financial management tips, accounting guides, and financial planning resources. </w:t>
      </w:r>
      <w:hyperlink r:id="rId26" w:tgtFrame="_new" w:history="1">
        <w:r w:rsidRPr="009A3936">
          <w:rPr>
            <w:rStyle w:val="Hyperlink"/>
          </w:rPr>
          <w:t>https://www.allbusiness.com/financial-management</w:t>
        </w:r>
      </w:hyperlink>
      <w:r w:rsidRPr="009A3936">
        <w:t xml:space="preserve"> </w:t>
      </w:r>
    </w:p>
    <w:p w14:paraId="3E102CCF" w14:textId="77777777" w:rsidR="009A3936" w:rsidRPr="009A3936" w:rsidRDefault="009A3936" w:rsidP="009A3936">
      <w:r w:rsidRPr="009A3936">
        <w:t xml:space="preserve">American Institute of CPAs: This website provides resources and information for small business owners, including the AICPA's Future of Small Business report, which includes insights into </w:t>
      </w:r>
      <w:r w:rsidRPr="009A3936">
        <w:lastRenderedPageBreak/>
        <w:t xml:space="preserve">financial management and planning. </w:t>
      </w:r>
      <w:hyperlink r:id="rId27" w:tgtFrame="_new" w:history="1">
        <w:r w:rsidRPr="009A3936">
          <w:rPr>
            <w:rStyle w:val="Hyperlink"/>
          </w:rPr>
          <w:t>https://www.aicpa.org/content/dam/aicpa/research-and-standards/publications/downloadabledocuments/2018-future-of-small-business-report.pdf</w:t>
        </w:r>
      </w:hyperlink>
      <w:r w:rsidRPr="009A3936">
        <w:t xml:space="preserve"> </w:t>
      </w:r>
    </w:p>
    <w:p w14:paraId="0D93D366" w14:textId="77777777" w:rsidR="009A3936" w:rsidRPr="009A3936" w:rsidRDefault="009A3936" w:rsidP="009A3936">
      <w:r w:rsidRPr="009A3936">
        <w:t xml:space="preserve">Business Insider: This website offers news and analysis on business and finance, including articles on financial management and planning for small businesses. </w:t>
      </w:r>
      <w:hyperlink r:id="rId28" w:history="1">
        <w:r w:rsidRPr="009A3936">
          <w:rPr>
            <w:rStyle w:val="Hyperlink"/>
          </w:rPr>
          <w:t>https://www.businessinsider.com/category/small-business</w:t>
        </w:r>
      </w:hyperlink>
      <w:r w:rsidRPr="009A3936">
        <w:t xml:space="preserve"> </w:t>
      </w:r>
    </w:p>
    <w:p w14:paraId="7B21AD7E" w14:textId="77777777" w:rsidR="009A3936" w:rsidRPr="009A3936" w:rsidRDefault="009A3936" w:rsidP="009A3936">
      <w:r w:rsidRPr="009A3936">
        <w:t xml:space="preserve">BizFilings: This website offers resources and guides on financial management and accounting for small business owners, including budgeting, cash flow management, and financial analysis. </w:t>
      </w:r>
      <w:hyperlink r:id="rId29" w:tgtFrame="_new" w:history="1">
        <w:r w:rsidRPr="009A3936">
          <w:rPr>
            <w:rStyle w:val="Hyperlink"/>
          </w:rPr>
          <w:t>https://www.bizfilings.com/toolkit/research-topics/finance/financial-management-and-accounting</w:t>
        </w:r>
      </w:hyperlink>
      <w:r w:rsidRPr="009A3936">
        <w:t xml:space="preserve"> </w:t>
      </w:r>
    </w:p>
    <w:p w14:paraId="5609B8E0" w14:textId="77777777" w:rsidR="009A3936" w:rsidRPr="009A3936" w:rsidRDefault="009A3936" w:rsidP="009A3936">
      <w:r w:rsidRPr="009A3936">
        <w:t xml:space="preserve">Entrepreneur: This website offers advice and insights into starting and running a small business, including financial management and planning tips. </w:t>
      </w:r>
      <w:hyperlink r:id="rId30" w:tgtFrame="_new" w:history="1">
        <w:r w:rsidRPr="009A3936">
          <w:rPr>
            <w:rStyle w:val="Hyperlink"/>
          </w:rPr>
          <w:t>https://www.entrepreneur.com/topic/financial-management</w:t>
        </w:r>
      </w:hyperlink>
      <w:r w:rsidRPr="009A3936">
        <w:t xml:space="preserve"> </w:t>
      </w:r>
    </w:p>
    <w:p w14:paraId="4E065E30" w14:textId="77777777" w:rsidR="009A3936" w:rsidRPr="009A3936" w:rsidRDefault="009A3936" w:rsidP="009A3936">
      <w:r w:rsidRPr="009A3936">
        <w:t xml:space="preserve">Financial Times: This website offers news, analysis, and insights into financial markets and management, including articles on financial planning and analysis. </w:t>
      </w:r>
      <w:hyperlink r:id="rId31" w:tgtFrame="_new" w:history="1">
        <w:r w:rsidRPr="009A3936">
          <w:rPr>
            <w:rStyle w:val="Hyperlink"/>
          </w:rPr>
          <w:t>https://www.ft.com/topics/themes/financial-planning-and-analysis</w:t>
        </w:r>
      </w:hyperlink>
      <w:r w:rsidRPr="009A3936">
        <w:t xml:space="preserve"> </w:t>
      </w:r>
    </w:p>
    <w:p w14:paraId="65583818" w14:textId="77777777" w:rsidR="009A3936" w:rsidRPr="009A3936" w:rsidRDefault="009A3936" w:rsidP="009A3936">
      <w:r w:rsidRPr="009A3936">
        <w:t xml:space="preserve">Forbes: This website provides news and analysis on business and finance, including articles on financial planning and analysis. </w:t>
      </w:r>
      <w:hyperlink r:id="rId32" w:tgtFrame="_new" w:history="1">
        <w:r w:rsidRPr="009A3936">
          <w:rPr>
            <w:rStyle w:val="Hyperlink"/>
          </w:rPr>
          <w:t>https://www.forbes.com/business/</w:t>
        </w:r>
      </w:hyperlink>
      <w:r w:rsidRPr="009A3936">
        <w:t xml:space="preserve"> </w:t>
      </w:r>
    </w:p>
    <w:p w14:paraId="046CD6B3" w14:textId="77777777" w:rsidR="009A3936" w:rsidRPr="009A3936" w:rsidRDefault="009A3936" w:rsidP="009A3936">
      <w:r w:rsidRPr="009A3936">
        <w:t xml:space="preserve">Harvard Business Review: This website offers insights and analysis into business management and strategy, including articles on financial management and planning. </w:t>
      </w:r>
      <w:hyperlink r:id="rId33" w:tgtFrame="_new" w:history="1">
        <w:r w:rsidRPr="009A3936">
          <w:rPr>
            <w:rStyle w:val="Hyperlink"/>
          </w:rPr>
          <w:t>https://hbr.org/topic/financial-management</w:t>
        </w:r>
      </w:hyperlink>
      <w:r w:rsidRPr="009A3936">
        <w:t xml:space="preserve"> </w:t>
      </w:r>
    </w:p>
    <w:p w14:paraId="5E754CAB" w14:textId="77777777" w:rsidR="009A3936" w:rsidRPr="009A3936" w:rsidRDefault="009A3936" w:rsidP="009A3936">
      <w:r w:rsidRPr="009A3936">
        <w:t xml:space="preserve">Inc.: This website provides insights and advice for small business owners, including financial management tips and best practices. </w:t>
      </w:r>
      <w:hyperlink r:id="rId34" w:tgtFrame="_new" w:history="1">
        <w:r w:rsidRPr="009A3936">
          <w:rPr>
            <w:rStyle w:val="Hyperlink"/>
          </w:rPr>
          <w:t>https://www.inc.com/topic/financial-management</w:t>
        </w:r>
      </w:hyperlink>
    </w:p>
    <w:p w14:paraId="550B2C70" w14:textId="77777777" w:rsidR="009A3936" w:rsidRPr="009A3936" w:rsidRDefault="009A3936" w:rsidP="009A3936">
      <w:r w:rsidRPr="009A3936">
        <w:t xml:space="preserve">Investopedia: This website provides a comprehensive guide to investing and financial management, including articles and tutorials on financial analysis and modeling. </w:t>
      </w:r>
      <w:hyperlink r:id="rId35" w:tgtFrame="_new" w:history="1">
        <w:r w:rsidRPr="009A3936">
          <w:rPr>
            <w:rStyle w:val="Hyperlink"/>
          </w:rPr>
          <w:t>https://www.investopedia.com/</w:t>
        </w:r>
      </w:hyperlink>
      <w:r w:rsidRPr="009A3936">
        <w:t xml:space="preserve"> </w:t>
      </w:r>
    </w:p>
    <w:p w14:paraId="28B4A93E" w14:textId="77777777" w:rsidR="009A3936" w:rsidRPr="009A3936" w:rsidRDefault="009A3936" w:rsidP="009A3936">
      <w:pPr>
        <w:rPr>
          <w:lang w:val="en-CA"/>
        </w:rPr>
      </w:pPr>
      <w:r w:rsidRPr="009A3936">
        <w:rPr>
          <w:lang w:val="en-CA"/>
        </w:rPr>
        <w:t xml:space="preserve">Kiplinger: </w:t>
      </w:r>
      <w:r w:rsidRPr="009A3936">
        <w:t>This website offers insights and advice on personal finance and investing, including articles on financial planning and analysis.</w:t>
      </w:r>
      <w:r w:rsidRPr="009A3936">
        <w:rPr>
          <w:lang w:val="en-CA"/>
        </w:rPr>
        <w:t xml:space="preserve"> </w:t>
      </w:r>
      <w:hyperlink r:id="rId36" w:tgtFrame="_new" w:history="1">
        <w:r w:rsidRPr="009A3936">
          <w:rPr>
            <w:rStyle w:val="Hyperlink"/>
            <w:lang w:val="en-CA"/>
          </w:rPr>
          <w:t>https://www.kiplinger.com/business/small-business</w:t>
        </w:r>
      </w:hyperlink>
      <w:r w:rsidRPr="009A3936">
        <w:rPr>
          <w:lang w:val="en-CA"/>
        </w:rPr>
        <w:t xml:space="preserve"> </w:t>
      </w:r>
    </w:p>
    <w:p w14:paraId="35CD8039" w14:textId="77777777" w:rsidR="009A3936" w:rsidRPr="009A3936" w:rsidRDefault="009A3936" w:rsidP="009A3936">
      <w:r w:rsidRPr="009A3936">
        <w:t xml:space="preserve">National Federation of Independent Business: This website provides financial resources and tools for small business owners, including guides on financial management, accounting, and tax planning. </w:t>
      </w:r>
      <w:hyperlink r:id="rId37" w:history="1">
        <w:r w:rsidRPr="009A3936">
          <w:rPr>
            <w:rStyle w:val="Hyperlink"/>
          </w:rPr>
          <w:t>https://www.nfib.com/content/resources/money/</w:t>
        </w:r>
      </w:hyperlink>
      <w:r w:rsidRPr="009A3936">
        <w:t xml:space="preserve"> </w:t>
      </w:r>
    </w:p>
    <w:p w14:paraId="27BCD63D" w14:textId="77777777" w:rsidR="009A3936" w:rsidRPr="009A3936" w:rsidRDefault="009A3936" w:rsidP="009A3936">
      <w:r w:rsidRPr="009A3936">
        <w:lastRenderedPageBreak/>
        <w:t xml:space="preserve">NerdWallet: This website offers financial advice and resources for small business owners, including guides on bookkeeping, budgeting, and financial planning. </w:t>
      </w:r>
      <w:hyperlink r:id="rId38" w:tgtFrame="_new" w:history="1">
        <w:r w:rsidRPr="009A3936">
          <w:rPr>
            <w:rStyle w:val="Hyperlink"/>
          </w:rPr>
          <w:t>https://www.nerdwallet.com/business/small-business</w:t>
        </w:r>
      </w:hyperlink>
      <w:r w:rsidRPr="009A3936">
        <w:t xml:space="preserve"> </w:t>
      </w:r>
    </w:p>
    <w:p w14:paraId="1273993C" w14:textId="77777777" w:rsidR="009A3936" w:rsidRPr="009A3936" w:rsidRDefault="009A3936" w:rsidP="009A3936">
      <w:pPr>
        <w:rPr>
          <w:lang w:val="en-CA"/>
        </w:rPr>
      </w:pPr>
      <w:r w:rsidRPr="009A3936">
        <w:t xml:space="preserve">QuickBooks Resource Center: This website provides resources and tools for small business owners, including accounting software and financial management guides. </w:t>
      </w:r>
      <w:hyperlink r:id="rId39" w:history="1">
        <w:r w:rsidRPr="009A3936">
          <w:rPr>
            <w:rStyle w:val="Hyperlink"/>
            <w:lang w:val="en-CA"/>
          </w:rPr>
          <w:t>https://quickbooks.intuit.com/resources/</w:t>
        </w:r>
      </w:hyperlink>
      <w:r w:rsidRPr="009A3936">
        <w:rPr>
          <w:lang w:val="en-CA"/>
        </w:rPr>
        <w:t xml:space="preserve"> </w:t>
      </w:r>
    </w:p>
    <w:p w14:paraId="77CA59AD" w14:textId="77777777" w:rsidR="009A3936" w:rsidRPr="009A3936" w:rsidRDefault="009A3936" w:rsidP="009A3936">
      <w:r w:rsidRPr="009A3936">
        <w:t xml:space="preserve">SCORE: This website offers free business advice and mentoring to small business owners, including guidance on financial management and planning. </w:t>
      </w:r>
      <w:hyperlink r:id="rId40" w:tgtFrame="_new" w:history="1">
        <w:r w:rsidRPr="009A3936">
          <w:rPr>
            <w:rStyle w:val="Hyperlink"/>
          </w:rPr>
          <w:t>https://www.score.org/financial-management-resources</w:t>
        </w:r>
      </w:hyperlink>
      <w:r w:rsidRPr="009A3936">
        <w:t xml:space="preserve"> </w:t>
      </w:r>
    </w:p>
    <w:p w14:paraId="28DF3B9C" w14:textId="77777777" w:rsidR="009A3936" w:rsidRPr="009A3936" w:rsidRDefault="009A3936" w:rsidP="009A3936">
      <w:r w:rsidRPr="009A3936">
        <w:t xml:space="preserve">Small Business Administration: This website provides resources and information for small business owners, including financial management tools and guides. </w:t>
      </w:r>
      <w:hyperlink r:id="rId41" w:tgtFrame="_new" w:history="1">
        <w:r w:rsidRPr="009A3936">
          <w:rPr>
            <w:rStyle w:val="Hyperlink"/>
          </w:rPr>
          <w:t>https://www.sba.gov/business-guide/manage-your-business/financial-management</w:t>
        </w:r>
      </w:hyperlink>
      <w:r w:rsidRPr="009A3936">
        <w:t xml:space="preserve"> </w:t>
      </w:r>
    </w:p>
    <w:p w14:paraId="16FE8998" w14:textId="77777777" w:rsidR="009A3936" w:rsidRPr="009A3936" w:rsidRDefault="009A3936" w:rsidP="009A3936">
      <w:pPr>
        <w:rPr>
          <w:lang w:val="en-CA"/>
        </w:rPr>
      </w:pPr>
      <w:r w:rsidRPr="009A3936">
        <w:rPr>
          <w:lang w:val="en-CA"/>
        </w:rPr>
        <w:t xml:space="preserve">SmartAsset: </w:t>
      </w:r>
      <w:r w:rsidRPr="009A3936">
        <w:t>This website provides financial advice and tools for small business owners, including a startup cost calculator, budgeting templates, and financial planning guides.</w:t>
      </w:r>
      <w:r w:rsidRPr="009A3936">
        <w:rPr>
          <w:lang w:val="en-CA"/>
        </w:rPr>
        <w:t xml:space="preserve"> </w:t>
      </w:r>
      <w:hyperlink r:id="rId42" w:tgtFrame="_new" w:history="1">
        <w:r w:rsidRPr="009A3936">
          <w:rPr>
            <w:rStyle w:val="Hyperlink"/>
            <w:lang w:val="en-CA"/>
          </w:rPr>
          <w:t>https://smartasset.com/small-business</w:t>
        </w:r>
      </w:hyperlink>
      <w:r w:rsidRPr="009A3936">
        <w:rPr>
          <w:lang w:val="en-CA"/>
        </w:rPr>
        <w:t xml:space="preserve"> </w:t>
      </w:r>
    </w:p>
    <w:p w14:paraId="3DF14F5B" w14:textId="77777777" w:rsidR="009A3936" w:rsidRPr="009A3936" w:rsidRDefault="009A3936" w:rsidP="009A3936">
      <w:r w:rsidRPr="009A3936">
        <w:t xml:space="preserve">The Balance Small Business: This website provides resources and information for small business owners, including financial management guides and tutorials. </w:t>
      </w:r>
      <w:hyperlink r:id="rId43" w:tgtFrame="_new" w:history="1">
        <w:r w:rsidRPr="009A3936">
          <w:rPr>
            <w:rStyle w:val="Hyperlink"/>
          </w:rPr>
          <w:t>https://www.thebalancesmb.com/financial-management-4161381</w:t>
        </w:r>
      </w:hyperlink>
      <w:r w:rsidRPr="009A3936">
        <w:t xml:space="preserve"> </w:t>
      </w:r>
    </w:p>
    <w:p w14:paraId="6D7E264E" w14:textId="77777777" w:rsidR="009A3936" w:rsidRPr="009A3936" w:rsidRDefault="009A3936" w:rsidP="009A3936">
      <w:r w:rsidRPr="009A3936">
        <w:t xml:space="preserve">The Motley Fool: This website offers investment advice and resources for small business owners, including articles on financial planning and analysis. </w:t>
      </w:r>
      <w:hyperlink r:id="rId44" w:tgtFrame="_new" w:history="1">
        <w:r w:rsidRPr="009A3936">
          <w:rPr>
            <w:rStyle w:val="Hyperlink"/>
          </w:rPr>
          <w:t>https://www.fool.com/how-to-invest/small-business/</w:t>
        </w:r>
      </w:hyperlink>
      <w:r w:rsidRPr="009A3936">
        <w:t xml:space="preserve"> </w:t>
      </w:r>
    </w:p>
    <w:p w14:paraId="1B906CC8" w14:textId="77777777" w:rsidR="009A3936" w:rsidRPr="009A3936" w:rsidRDefault="009A3936" w:rsidP="009A3936">
      <w:r w:rsidRPr="009A3936">
        <w:t xml:space="preserve">Zoho Books: This website provides accounting software and financial management tools for small business owners, including invoicing, expense tracking, and financial reporting. </w:t>
      </w:r>
      <w:hyperlink r:id="rId45" w:tgtFrame="_new" w:history="1">
        <w:r w:rsidRPr="009A3936">
          <w:rPr>
            <w:rStyle w:val="Hyperlink"/>
          </w:rPr>
          <w:t>https://www.zoho.com/books/</w:t>
        </w:r>
      </w:hyperlink>
      <w:r w:rsidRPr="009A3936">
        <w:t xml:space="preserve"> </w:t>
      </w:r>
      <w:r w:rsidRPr="009A3936">
        <w:rPr>
          <w:vanish/>
        </w:rPr>
        <w:t>Top of Form</w:t>
      </w:r>
    </w:p>
    <w:sectPr w:rsidR="009A3936" w:rsidRPr="009A3936" w:rsidSect="009A3936">
      <w:headerReference w:type="default" r:id="rId46"/>
      <w:footerReference w:type="default" r:id="rId47"/>
      <w:pgSz w:w="12240" w:h="15840"/>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C4A3" w14:textId="77777777" w:rsidR="009A3936" w:rsidRDefault="009A3936" w:rsidP="009A3936">
      <w:pPr>
        <w:spacing w:after="0" w:line="240" w:lineRule="auto"/>
      </w:pPr>
      <w:r>
        <w:separator/>
      </w:r>
    </w:p>
  </w:endnote>
  <w:endnote w:type="continuationSeparator" w:id="0">
    <w:p w14:paraId="1D5C24B8" w14:textId="77777777" w:rsidR="009A3936" w:rsidRDefault="009A3936" w:rsidP="009A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FFD7" w14:textId="77777777" w:rsidR="009A3936" w:rsidRDefault="009A3936" w:rsidP="009A3936">
    <w:pPr>
      <w:pStyle w:val="Footer"/>
      <w:jc w:val="center"/>
    </w:pPr>
  </w:p>
  <w:p w14:paraId="5C74402E" w14:textId="1BB4B5CB" w:rsidR="009A3936" w:rsidRDefault="009A3936" w:rsidP="009A3936">
    <w:pPr>
      <w:pStyle w:val="Footer"/>
      <w:jc w:val="center"/>
    </w:pPr>
    <w:r>
      <w:t>© Capacity Building Solutions, Inc.</w:t>
    </w:r>
  </w:p>
  <w:p w14:paraId="16C250B6" w14:textId="6FEE1551" w:rsidR="009A3936" w:rsidRDefault="009A3936" w:rsidP="009A3936">
    <w:pPr>
      <w:pStyle w:val="Footer"/>
      <w:jc w:val="center"/>
    </w:pPr>
    <w:hyperlink r:id="rId1" w:history="1">
      <w:r w:rsidRPr="003C7C5C">
        <w:rPr>
          <w:rStyle w:val="Hyperlink"/>
        </w:rPr>
        <w:t>www.capacity-building.com</w:t>
      </w:r>
    </w:hyperlink>
  </w:p>
  <w:p w14:paraId="2D9C8148" w14:textId="77777777" w:rsidR="009A3936" w:rsidRDefault="009A3936" w:rsidP="009A39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973CC" w14:textId="77777777" w:rsidR="009A3936" w:rsidRDefault="009A3936" w:rsidP="009A3936">
      <w:pPr>
        <w:spacing w:after="0" w:line="240" w:lineRule="auto"/>
      </w:pPr>
      <w:r>
        <w:separator/>
      </w:r>
    </w:p>
  </w:footnote>
  <w:footnote w:type="continuationSeparator" w:id="0">
    <w:p w14:paraId="0FDDC7BB" w14:textId="77777777" w:rsidR="009A3936" w:rsidRDefault="009A3936" w:rsidP="009A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1071"/>
      <w:docPartObj>
        <w:docPartGallery w:val="Page Numbers (Top of Page)"/>
        <w:docPartUnique/>
      </w:docPartObj>
    </w:sdtPr>
    <w:sdtEndPr>
      <w:rPr>
        <w:noProof/>
      </w:rPr>
    </w:sdtEndPr>
    <w:sdtContent>
      <w:p w14:paraId="7104554C" w14:textId="7192E991" w:rsidR="009A3936" w:rsidRDefault="009A39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E0C887" w14:textId="77777777" w:rsidR="009A3936" w:rsidRDefault="009A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2735"/>
    <w:multiLevelType w:val="multilevel"/>
    <w:tmpl w:val="94EC8B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57534"/>
    <w:multiLevelType w:val="multilevel"/>
    <w:tmpl w:val="33861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41651"/>
    <w:multiLevelType w:val="multilevel"/>
    <w:tmpl w:val="C394B5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310278"/>
    <w:multiLevelType w:val="multilevel"/>
    <w:tmpl w:val="ACBC52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06D2D"/>
    <w:multiLevelType w:val="multilevel"/>
    <w:tmpl w:val="3B8A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B2C92"/>
    <w:multiLevelType w:val="multilevel"/>
    <w:tmpl w:val="2526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E22280"/>
    <w:multiLevelType w:val="multilevel"/>
    <w:tmpl w:val="60AE5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D26E0C"/>
    <w:multiLevelType w:val="multilevel"/>
    <w:tmpl w:val="1152F3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723EA"/>
    <w:multiLevelType w:val="multilevel"/>
    <w:tmpl w:val="FC74948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0C2665"/>
    <w:multiLevelType w:val="multilevel"/>
    <w:tmpl w:val="75BC30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DA7A52"/>
    <w:multiLevelType w:val="multilevel"/>
    <w:tmpl w:val="C42C44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D16E29"/>
    <w:multiLevelType w:val="multilevel"/>
    <w:tmpl w:val="E5EE84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D922D4"/>
    <w:multiLevelType w:val="multilevel"/>
    <w:tmpl w:val="D0F61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A361B"/>
    <w:multiLevelType w:val="multilevel"/>
    <w:tmpl w:val="B4BAC9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D66929"/>
    <w:multiLevelType w:val="multilevel"/>
    <w:tmpl w:val="3A5C5F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57FC7"/>
    <w:multiLevelType w:val="multilevel"/>
    <w:tmpl w:val="8B84E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956471">
    <w:abstractNumId w:val="5"/>
  </w:num>
  <w:num w:numId="2" w16cid:durableId="2053113782">
    <w:abstractNumId w:val="6"/>
  </w:num>
  <w:num w:numId="3" w16cid:durableId="291522074">
    <w:abstractNumId w:val="1"/>
  </w:num>
  <w:num w:numId="4" w16cid:durableId="1844934485">
    <w:abstractNumId w:val="15"/>
  </w:num>
  <w:num w:numId="5" w16cid:durableId="1957060056">
    <w:abstractNumId w:val="2"/>
  </w:num>
  <w:num w:numId="6" w16cid:durableId="1280181969">
    <w:abstractNumId w:val="9"/>
  </w:num>
  <w:num w:numId="7" w16cid:durableId="2069717451">
    <w:abstractNumId w:val="0"/>
  </w:num>
  <w:num w:numId="8" w16cid:durableId="2047291122">
    <w:abstractNumId w:val="12"/>
  </w:num>
  <w:num w:numId="9" w16cid:durableId="219369613">
    <w:abstractNumId w:val="14"/>
  </w:num>
  <w:num w:numId="10" w16cid:durableId="1088045000">
    <w:abstractNumId w:val="3"/>
  </w:num>
  <w:num w:numId="11" w16cid:durableId="1788155719">
    <w:abstractNumId w:val="11"/>
  </w:num>
  <w:num w:numId="12" w16cid:durableId="2089380947">
    <w:abstractNumId w:val="7"/>
  </w:num>
  <w:num w:numId="13" w16cid:durableId="1260526973">
    <w:abstractNumId w:val="13"/>
  </w:num>
  <w:num w:numId="14" w16cid:durableId="1741244256">
    <w:abstractNumId w:val="8"/>
  </w:num>
  <w:num w:numId="15" w16cid:durableId="868418530">
    <w:abstractNumId w:val="10"/>
  </w:num>
  <w:num w:numId="16" w16cid:durableId="93137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36"/>
    <w:rsid w:val="009A3936"/>
    <w:rsid w:val="00A1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40C3B"/>
  <w15:chartTrackingRefBased/>
  <w15:docId w15:val="{12DF6849-ABCE-40B7-B6DB-0D27CF7A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936"/>
    <w:rPr>
      <w:rFonts w:eastAsiaTheme="majorEastAsia" w:cstheme="majorBidi"/>
      <w:color w:val="272727" w:themeColor="text1" w:themeTint="D8"/>
    </w:rPr>
  </w:style>
  <w:style w:type="paragraph" w:styleId="Title">
    <w:name w:val="Title"/>
    <w:basedOn w:val="Normal"/>
    <w:next w:val="Normal"/>
    <w:link w:val="TitleChar"/>
    <w:uiPriority w:val="10"/>
    <w:qFormat/>
    <w:rsid w:val="009A3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936"/>
    <w:pPr>
      <w:spacing w:before="160"/>
      <w:jc w:val="center"/>
    </w:pPr>
    <w:rPr>
      <w:i/>
      <w:iCs/>
      <w:color w:val="404040" w:themeColor="text1" w:themeTint="BF"/>
    </w:rPr>
  </w:style>
  <w:style w:type="character" w:customStyle="1" w:styleId="QuoteChar">
    <w:name w:val="Quote Char"/>
    <w:basedOn w:val="DefaultParagraphFont"/>
    <w:link w:val="Quote"/>
    <w:uiPriority w:val="29"/>
    <w:rsid w:val="009A3936"/>
    <w:rPr>
      <w:i/>
      <w:iCs/>
      <w:color w:val="404040" w:themeColor="text1" w:themeTint="BF"/>
    </w:rPr>
  </w:style>
  <w:style w:type="paragraph" w:styleId="ListParagraph">
    <w:name w:val="List Paragraph"/>
    <w:basedOn w:val="Normal"/>
    <w:uiPriority w:val="34"/>
    <w:qFormat/>
    <w:rsid w:val="009A3936"/>
    <w:pPr>
      <w:ind w:left="720"/>
      <w:contextualSpacing/>
    </w:pPr>
  </w:style>
  <w:style w:type="character" w:styleId="IntenseEmphasis">
    <w:name w:val="Intense Emphasis"/>
    <w:basedOn w:val="DefaultParagraphFont"/>
    <w:uiPriority w:val="21"/>
    <w:qFormat/>
    <w:rsid w:val="009A3936"/>
    <w:rPr>
      <w:i/>
      <w:iCs/>
      <w:color w:val="0F4761" w:themeColor="accent1" w:themeShade="BF"/>
    </w:rPr>
  </w:style>
  <w:style w:type="paragraph" w:styleId="IntenseQuote">
    <w:name w:val="Intense Quote"/>
    <w:basedOn w:val="Normal"/>
    <w:next w:val="Normal"/>
    <w:link w:val="IntenseQuoteChar"/>
    <w:uiPriority w:val="30"/>
    <w:qFormat/>
    <w:rsid w:val="009A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936"/>
    <w:rPr>
      <w:i/>
      <w:iCs/>
      <w:color w:val="0F4761" w:themeColor="accent1" w:themeShade="BF"/>
    </w:rPr>
  </w:style>
  <w:style w:type="character" w:styleId="IntenseReference">
    <w:name w:val="Intense Reference"/>
    <w:basedOn w:val="DefaultParagraphFont"/>
    <w:uiPriority w:val="32"/>
    <w:qFormat/>
    <w:rsid w:val="009A3936"/>
    <w:rPr>
      <w:b/>
      <w:bCs/>
      <w:smallCaps/>
      <w:color w:val="0F4761" w:themeColor="accent1" w:themeShade="BF"/>
      <w:spacing w:val="5"/>
    </w:rPr>
  </w:style>
  <w:style w:type="table" w:styleId="TableGrid">
    <w:name w:val="Table Grid"/>
    <w:basedOn w:val="TableNormal"/>
    <w:uiPriority w:val="39"/>
    <w:rsid w:val="009A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936"/>
    <w:rPr>
      <w:color w:val="467886" w:themeColor="hyperlink"/>
      <w:u w:val="single"/>
    </w:rPr>
  </w:style>
  <w:style w:type="character" w:styleId="UnresolvedMention">
    <w:name w:val="Unresolved Mention"/>
    <w:basedOn w:val="DefaultParagraphFont"/>
    <w:uiPriority w:val="99"/>
    <w:semiHidden/>
    <w:unhideWhenUsed/>
    <w:rsid w:val="009A3936"/>
    <w:rPr>
      <w:color w:val="605E5C"/>
      <w:shd w:val="clear" w:color="auto" w:fill="E1DFDD"/>
    </w:rPr>
  </w:style>
  <w:style w:type="paragraph" w:styleId="Header">
    <w:name w:val="header"/>
    <w:basedOn w:val="Normal"/>
    <w:link w:val="HeaderChar"/>
    <w:uiPriority w:val="99"/>
    <w:unhideWhenUsed/>
    <w:rsid w:val="009A3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936"/>
  </w:style>
  <w:style w:type="paragraph" w:styleId="Footer">
    <w:name w:val="footer"/>
    <w:basedOn w:val="Normal"/>
    <w:link w:val="FooterChar"/>
    <w:uiPriority w:val="99"/>
    <w:unhideWhenUsed/>
    <w:rsid w:val="009A3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uickbooks.intuit.com/r/cash-flow/small-business-cash-flow-management-a-guide/" TargetMode="External"/><Relationship Id="rId18" Type="http://schemas.openxmlformats.org/officeDocument/2006/relationships/hyperlink" Target="https://articles.bplans.com/how-to-prepare-a-cash-flow-statement/" TargetMode="External"/><Relationship Id="rId26" Type="http://schemas.openxmlformats.org/officeDocument/2006/relationships/hyperlink" Target="https://www.allbusiness.com/financial-management" TargetMode="External"/><Relationship Id="rId39" Type="http://schemas.openxmlformats.org/officeDocument/2006/relationships/hyperlink" Target="https://quickbooks.intuit.com/resources/" TargetMode="External"/><Relationship Id="rId21" Type="http://schemas.openxmlformats.org/officeDocument/2006/relationships/hyperlink" Target="https://www.fundera.com/blog/small-business-finance-guide" TargetMode="External"/><Relationship Id="rId34" Type="http://schemas.openxmlformats.org/officeDocument/2006/relationships/hyperlink" Target="https://www.inc.com/topic/financial-management" TargetMode="External"/><Relationship Id="rId42" Type="http://schemas.openxmlformats.org/officeDocument/2006/relationships/hyperlink" Target="https://smartasset.com/small-business" TargetMode="External"/><Relationship Id="rId47" Type="http://schemas.openxmlformats.org/officeDocument/2006/relationships/footer" Target="footer1.xml"/><Relationship Id="rId7" Type="http://schemas.openxmlformats.org/officeDocument/2006/relationships/hyperlink" Target="https://www.forbes.com/sites/allbusiness/2019/04/25/cash-flow-management-tips/?sh=7287cfc77357" TargetMode="External"/><Relationship Id="rId2" Type="http://schemas.openxmlformats.org/officeDocument/2006/relationships/styles" Target="styles.xml"/><Relationship Id="rId16" Type="http://schemas.openxmlformats.org/officeDocument/2006/relationships/hyperlink" Target="https://www.businessnewsdaily.com/15765-financial-plan-small-business.html" TargetMode="External"/><Relationship Id="rId29" Type="http://schemas.openxmlformats.org/officeDocument/2006/relationships/hyperlink" Target="https://www.bizfilings.com/toolkit/research-topics/finance/financial-management-and-accounting" TargetMode="External"/><Relationship Id="rId11" Type="http://schemas.openxmlformats.org/officeDocument/2006/relationships/hyperlink" Target="https://money.usnews.com/money/personal-finance/small-business/articles/5-tips-for-small-business-financial-planning" TargetMode="External"/><Relationship Id="rId24" Type="http://schemas.openxmlformats.org/officeDocument/2006/relationships/hyperlink" Target="https://www.entrepreneur.com/article/288607" TargetMode="External"/><Relationship Id="rId32" Type="http://schemas.openxmlformats.org/officeDocument/2006/relationships/hyperlink" Target="https://www.forbes.com/business/" TargetMode="External"/><Relationship Id="rId37" Type="http://schemas.openxmlformats.org/officeDocument/2006/relationships/hyperlink" Target="https://www.nfib.com/content/resources/money/" TargetMode="External"/><Relationship Id="rId40" Type="http://schemas.openxmlformats.org/officeDocument/2006/relationships/hyperlink" Target="https://www.score.org/financial-management-resources" TargetMode="External"/><Relationship Id="rId45" Type="http://schemas.openxmlformats.org/officeDocument/2006/relationships/hyperlink" Target="https://www.zoho.com/books/" TargetMode="External"/><Relationship Id="rId5" Type="http://schemas.openxmlformats.org/officeDocument/2006/relationships/footnotes" Target="footnotes.xml"/><Relationship Id="rId15" Type="http://schemas.openxmlformats.org/officeDocument/2006/relationships/hyperlink" Target="https://www.nerdwallet.com/article/small-business/financial-planning-small-business" TargetMode="External"/><Relationship Id="rId23" Type="http://schemas.openxmlformats.org/officeDocument/2006/relationships/hyperlink" Target="https://www.fundera.com/blog/small-business-financial-planning" TargetMode="External"/><Relationship Id="rId28" Type="http://schemas.openxmlformats.org/officeDocument/2006/relationships/hyperlink" Target="https://www.businessinsider.com/category/small-business" TargetMode="External"/><Relationship Id="rId36" Type="http://schemas.openxmlformats.org/officeDocument/2006/relationships/hyperlink" Target="https://www.kiplinger.com/business/small-business" TargetMode="External"/><Relationship Id="rId49" Type="http://schemas.openxmlformats.org/officeDocument/2006/relationships/theme" Target="theme/theme1.xml"/><Relationship Id="rId10" Type="http://schemas.openxmlformats.org/officeDocument/2006/relationships/hyperlink" Target="https://www.forbes.com/sites/allbusiness/2018/02/22/financial-ratios-every-small-business-owner-should-know/?sh=75e42c4262b7" TargetMode="External"/><Relationship Id="rId19" Type="http://schemas.openxmlformats.org/officeDocument/2006/relationships/hyperlink" Target="https://smallbiztrends.com/2018/01/small-business-accounting-guide.html" TargetMode="External"/><Relationship Id="rId31" Type="http://schemas.openxmlformats.org/officeDocument/2006/relationships/hyperlink" Target="https://www.ft.com/topics/themes/financial-planning-and-analysis" TargetMode="External"/><Relationship Id="rId44" Type="http://schemas.openxmlformats.org/officeDocument/2006/relationships/hyperlink" Target="https://www.fool.com/how-to-invest/small-business/" TargetMode="External"/><Relationship Id="rId4" Type="http://schemas.openxmlformats.org/officeDocument/2006/relationships/webSettings" Target="webSettings.xml"/><Relationship Id="rId9" Type="http://schemas.openxmlformats.org/officeDocument/2006/relationships/hyperlink" Target="https://www.entrepreneur.com/article/337464" TargetMode="External"/><Relationship Id="rId14" Type="http://schemas.openxmlformats.org/officeDocument/2006/relationships/hyperlink" Target="https://www.forbes.com/advisor/business/software/best-accounting-software/" TargetMode="External"/><Relationship Id="rId22" Type="http://schemas.openxmlformats.org/officeDocument/2006/relationships/hyperlink" Target="https://www.investopedia.com/articles/financial-modeling/042915/beginners-guide-financial-modeling-small-business.asp" TargetMode="External"/><Relationship Id="rId27" Type="http://schemas.openxmlformats.org/officeDocument/2006/relationships/hyperlink" Target="https://www.aicpa.org/content/dam/aicpa/research-and-standards/publications/downloadabledocuments/2018-future-of-small-business-report.pdf" TargetMode="External"/><Relationship Id="rId30" Type="http://schemas.openxmlformats.org/officeDocument/2006/relationships/hyperlink" Target="https://www.entrepreneur.com/topic/financial-management" TargetMode="External"/><Relationship Id="rId35" Type="http://schemas.openxmlformats.org/officeDocument/2006/relationships/hyperlink" Target="https://www.investopedia.com/" TargetMode="External"/><Relationship Id="rId43" Type="http://schemas.openxmlformats.org/officeDocument/2006/relationships/hyperlink" Target="https://www.thebalancesmb.com/financial-management-4161381" TargetMode="External"/><Relationship Id="rId48" Type="http://schemas.openxmlformats.org/officeDocument/2006/relationships/fontTable" Target="fontTable.xml"/><Relationship Id="rId8" Type="http://schemas.openxmlformats.org/officeDocument/2006/relationships/hyperlink" Target="https://smallbiztrends.com/2016/08/financial-metrics.html" TargetMode="External"/><Relationship Id="rId3" Type="http://schemas.openxmlformats.org/officeDocument/2006/relationships/settings" Target="settings.xml"/><Relationship Id="rId12" Type="http://schemas.openxmlformats.org/officeDocument/2006/relationships/hyperlink" Target="https://www.thebalancesmb.com/beginners-guide-to-financial-statements-393153" TargetMode="External"/><Relationship Id="rId17" Type="http://schemas.openxmlformats.org/officeDocument/2006/relationships/hyperlink" Target="https://smallbiztrends.com/2019/05/how-to-do-a-financial-analysis-for-your-small-business.html" TargetMode="External"/><Relationship Id="rId25" Type="http://schemas.openxmlformats.org/officeDocument/2006/relationships/hyperlink" Target="https://www.usatoday.com/story/money/columnist/strauss/2019/01/14/small-business-financial-forecast/38898753/" TargetMode="External"/><Relationship Id="rId33" Type="http://schemas.openxmlformats.org/officeDocument/2006/relationships/hyperlink" Target="https://hbr.org/topic/financial-management" TargetMode="External"/><Relationship Id="rId38" Type="http://schemas.openxmlformats.org/officeDocument/2006/relationships/hyperlink" Target="https://www.nerdwallet.com/business/small-business" TargetMode="External"/><Relationship Id="rId46" Type="http://schemas.openxmlformats.org/officeDocument/2006/relationships/header" Target="header1.xml"/><Relationship Id="rId20" Type="http://schemas.openxmlformats.org/officeDocument/2006/relationships/hyperlink" Target="https://www.investopedia.com/small-business/small-business-finance/" TargetMode="External"/><Relationship Id="rId41" Type="http://schemas.openxmlformats.org/officeDocument/2006/relationships/hyperlink" Target="https://www.sba.gov/business-guide/manage-your-business/financial-management"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2393</Words>
  <Characters>20708</Characters>
  <Application>Microsoft Office Word</Application>
  <DocSecurity>0</DocSecurity>
  <Lines>647</Lines>
  <Paragraphs>253</Paragraphs>
  <ScaleCrop>false</ScaleCrop>
  <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2024-06-16T18:28:00Z</dcterms:created>
  <dcterms:modified xsi:type="dcterms:W3CDTF">2024-06-16T18:38:00Z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384f3afa-a137-43a9-ba7d-64dbcc87dd6c</vt:lpwstr>
  </property>
</Properties>
</file>