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F814" w14:textId="54021FE0" w:rsidR="00D11807" w:rsidRDefault="00D11807" w:rsidP="00D1180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2CDEA3B" wp14:editId="1FC045D0">
            <wp:extent cx="1190625" cy="992188"/>
            <wp:effectExtent l="0" t="0" r="0" b="0"/>
            <wp:docPr id="1894375294" name="Picture 1" descr="Capacity Building Solutions | Business Coaching in Frederick, Mar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city Building Solutions | Business Coaching in Frederick, Maryl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050" cy="9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75A6" w14:textId="77777777" w:rsidR="00D11807" w:rsidRDefault="00D11807" w:rsidP="00DE0BD0">
      <w:pPr>
        <w:jc w:val="center"/>
        <w:rPr>
          <w:b/>
          <w:bCs/>
          <w:sz w:val="32"/>
          <w:szCs w:val="32"/>
        </w:rPr>
      </w:pPr>
    </w:p>
    <w:p w14:paraId="526CE826" w14:textId="2514EE80" w:rsidR="00911478" w:rsidRPr="00911478" w:rsidRDefault="00911478" w:rsidP="00DE0BD0">
      <w:pPr>
        <w:jc w:val="center"/>
        <w:rPr>
          <w:b/>
          <w:bCs/>
          <w:sz w:val="32"/>
          <w:szCs w:val="32"/>
        </w:rPr>
      </w:pPr>
      <w:r w:rsidRPr="00911478">
        <w:rPr>
          <w:b/>
          <w:bCs/>
          <w:sz w:val="32"/>
          <w:szCs w:val="32"/>
        </w:rPr>
        <w:t>Leadership Potential Self-Assessment Survey</w:t>
      </w:r>
    </w:p>
    <w:p w14:paraId="5100466B" w14:textId="77777777" w:rsidR="00911478" w:rsidRDefault="00911478" w:rsidP="00911478">
      <w:pPr>
        <w:rPr>
          <w:b/>
          <w:bCs/>
        </w:rPr>
      </w:pPr>
    </w:p>
    <w:p w14:paraId="3712D658" w14:textId="1BB6DB1A" w:rsidR="00911478" w:rsidRPr="00BA79CA" w:rsidRDefault="00911478" w:rsidP="00911478">
      <w:pPr>
        <w:rPr>
          <w:rFonts w:cstheme="minorHAnsi"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Instructions:</w:t>
      </w:r>
      <w:r w:rsidRPr="00BA79CA">
        <w:rPr>
          <w:rFonts w:cstheme="minorHAnsi"/>
          <w:sz w:val="24"/>
          <w:szCs w:val="24"/>
        </w:rPr>
        <w:t xml:space="preserve"> Please rate each statement on a scale from 1 to 5, where 1 = Strongly Disagree, 2 = Disagree, 3 = Neutral, 4 = Agree, and 5 = Strongly Agree.</w:t>
      </w:r>
    </w:p>
    <w:p w14:paraId="192BD1AC" w14:textId="77777777" w:rsidR="00A45D46" w:rsidRDefault="00A45D46" w:rsidP="00911478">
      <w:pPr>
        <w:rPr>
          <w:rFonts w:cstheme="minorHAnsi"/>
          <w:b/>
          <w:bCs/>
          <w:sz w:val="24"/>
          <w:szCs w:val="24"/>
        </w:rPr>
      </w:pPr>
    </w:p>
    <w:p w14:paraId="68B5ADF5" w14:textId="1E5AB704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Career Goals and Aspirations</w:t>
      </w:r>
    </w:p>
    <w:p w14:paraId="1CDF6E7E" w14:textId="77777777" w:rsidR="00911478" w:rsidRPr="00BA79CA" w:rsidRDefault="00911478" w:rsidP="00911478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clear about my long-term career objectives and aspire to reach senior leadership roles.</w:t>
      </w:r>
    </w:p>
    <w:p w14:paraId="429E8D1F" w14:textId="77777777" w:rsidR="00911478" w:rsidRPr="00BA79CA" w:rsidRDefault="00911478" w:rsidP="00911478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motivated to become a C-suite executive in the future.</w:t>
      </w:r>
    </w:p>
    <w:p w14:paraId="5798C4B0" w14:textId="77777777" w:rsidR="00911478" w:rsidRPr="00BA79CA" w:rsidRDefault="00911478" w:rsidP="00911478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understand the skills and competencies required for senior leadership roles.</w:t>
      </w:r>
    </w:p>
    <w:p w14:paraId="1ABE7965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Self-Evaluation of Leadership Skills</w:t>
      </w:r>
    </w:p>
    <w:p w14:paraId="1843C8EC" w14:textId="77777777" w:rsidR="00911478" w:rsidRPr="00BA79CA" w:rsidRDefault="00911478" w:rsidP="00911478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effectively communicate and articulate my ideas to others.</w:t>
      </w:r>
    </w:p>
    <w:p w14:paraId="7B7FC62B" w14:textId="77777777" w:rsidR="00911478" w:rsidRPr="00BA79CA" w:rsidRDefault="00911478" w:rsidP="00911478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skilled at managing and leading teams towards achieving goals.</w:t>
      </w:r>
    </w:p>
    <w:p w14:paraId="6FE267EA" w14:textId="77777777" w:rsidR="00911478" w:rsidRPr="00BA79CA" w:rsidRDefault="00911478" w:rsidP="00911478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adept at solving complex problems in a timely and efficient manner.</w:t>
      </w:r>
    </w:p>
    <w:p w14:paraId="5BB9656E" w14:textId="77777777" w:rsidR="00911478" w:rsidRPr="00BA79CA" w:rsidRDefault="00911478" w:rsidP="00911478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adapt easily to new situations and embrace change positively.</w:t>
      </w:r>
    </w:p>
    <w:p w14:paraId="72751CAD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Personal Development Plan</w:t>
      </w:r>
    </w:p>
    <w:p w14:paraId="11DA1262" w14:textId="77777777" w:rsidR="00911478" w:rsidRPr="00BA79CA" w:rsidRDefault="00911478" w:rsidP="0091147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regularly reflect on my strengths and areas for improvement.</w:t>
      </w:r>
    </w:p>
    <w:p w14:paraId="7600050D" w14:textId="77777777" w:rsidR="00911478" w:rsidRPr="00BA79CA" w:rsidRDefault="00911478" w:rsidP="0091147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actively seek feedback to enhance my professional skills.</w:t>
      </w:r>
    </w:p>
    <w:p w14:paraId="79CEC08D" w14:textId="77777777" w:rsidR="00911478" w:rsidRPr="00BA79CA" w:rsidRDefault="00911478" w:rsidP="00911478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have a well-defined plan for my personal and professional development.</w:t>
      </w:r>
    </w:p>
    <w:p w14:paraId="0BBDD2BE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Strategic Thinking and Vision</w:t>
      </w:r>
    </w:p>
    <w:p w14:paraId="0C4A7DB2" w14:textId="77777777" w:rsidR="00911478" w:rsidRPr="00BA79CA" w:rsidRDefault="00911478" w:rsidP="00911478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capable of developing long-term strategies that align with organizational goals.</w:t>
      </w:r>
    </w:p>
    <w:p w14:paraId="20C4D1C2" w14:textId="77777777" w:rsidR="00911478" w:rsidRPr="00BA79CA" w:rsidRDefault="00911478" w:rsidP="00911478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can articulate a clear and compelling vision for the future.</w:t>
      </w:r>
    </w:p>
    <w:p w14:paraId="39AFCCE1" w14:textId="77777777" w:rsidR="00911478" w:rsidRPr="00BA79CA" w:rsidRDefault="00911478" w:rsidP="00911478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able to identify opportunities for growth and innovation.</w:t>
      </w:r>
    </w:p>
    <w:p w14:paraId="28539F91" w14:textId="171872D5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lastRenderedPageBreak/>
        <w:t>Decision-Making Skills</w:t>
      </w:r>
    </w:p>
    <w:p w14:paraId="2B1D509F" w14:textId="77777777" w:rsidR="00911478" w:rsidRPr="00BA79CA" w:rsidRDefault="00911478" w:rsidP="0091147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make informed decisions even under pressure.</w:t>
      </w:r>
    </w:p>
    <w:p w14:paraId="1EAAC086" w14:textId="77777777" w:rsidR="00911478" w:rsidRPr="00BA79CA" w:rsidRDefault="00911478" w:rsidP="0091147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consider various perspectives and consequences before making decisions.</w:t>
      </w:r>
    </w:p>
    <w:p w14:paraId="17A8A994" w14:textId="77777777" w:rsidR="00911478" w:rsidRPr="00BA79CA" w:rsidRDefault="00911478" w:rsidP="00911478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confident in my decision-making abilities.</w:t>
      </w:r>
    </w:p>
    <w:p w14:paraId="3C7E3E86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Emotional Intelligence</w:t>
      </w:r>
    </w:p>
    <w:p w14:paraId="52317784" w14:textId="77777777" w:rsidR="00911478" w:rsidRPr="00BA79CA" w:rsidRDefault="00911478" w:rsidP="00911478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aware of my own emotions and manage them effectively in a professional context.</w:t>
      </w:r>
    </w:p>
    <w:p w14:paraId="4EC2DED1" w14:textId="77777777" w:rsidR="00911478" w:rsidRPr="00BA79CA" w:rsidRDefault="00911478" w:rsidP="00911478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understand and respond to the emotions of others empathetically.</w:t>
      </w:r>
    </w:p>
    <w:p w14:paraId="24EAC5EE" w14:textId="77777777" w:rsidR="00911478" w:rsidRPr="00BA79CA" w:rsidRDefault="00911478" w:rsidP="00911478">
      <w:pPr>
        <w:numPr>
          <w:ilvl w:val="0"/>
          <w:numId w:val="6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use emotional intelligence to enhance team performance and morale.</w:t>
      </w:r>
    </w:p>
    <w:p w14:paraId="5DB7F24F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Innovation and Creativity</w:t>
      </w:r>
    </w:p>
    <w:p w14:paraId="74D79909" w14:textId="77777777" w:rsidR="00911478" w:rsidRPr="00BA79CA" w:rsidRDefault="00911478" w:rsidP="00911478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frequently contribute new and innovative ideas.</w:t>
      </w:r>
    </w:p>
    <w:p w14:paraId="0E16F465" w14:textId="77777777" w:rsidR="00911478" w:rsidRPr="00BA79CA" w:rsidRDefault="00911478" w:rsidP="00911478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encourage and value creativity within my team.</w:t>
      </w:r>
    </w:p>
    <w:p w14:paraId="21AA7F90" w14:textId="77777777" w:rsidR="00911478" w:rsidRPr="00BA79CA" w:rsidRDefault="00911478" w:rsidP="00911478">
      <w:pPr>
        <w:numPr>
          <w:ilvl w:val="0"/>
          <w:numId w:val="7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comfortable challenging traditional methods and trying new approaches.</w:t>
      </w:r>
    </w:p>
    <w:p w14:paraId="24EC8BFC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Resilience and Adaptability</w:t>
      </w:r>
    </w:p>
    <w:p w14:paraId="21C2FFC4" w14:textId="77777777" w:rsidR="00911478" w:rsidRPr="00BA79CA" w:rsidRDefault="00911478" w:rsidP="00911478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remain positive and focused despite setbacks.</w:t>
      </w:r>
    </w:p>
    <w:p w14:paraId="50DAC50A" w14:textId="77777777" w:rsidR="00911478" w:rsidRPr="00BA79CA" w:rsidRDefault="00911478" w:rsidP="00911478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quickly adapt to new challenges and changes in the workplace.</w:t>
      </w:r>
    </w:p>
    <w:p w14:paraId="73C5EB5E" w14:textId="77777777" w:rsidR="00911478" w:rsidRPr="00BA79CA" w:rsidRDefault="00911478" w:rsidP="00911478">
      <w:pPr>
        <w:numPr>
          <w:ilvl w:val="0"/>
          <w:numId w:val="8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recover swiftly from stressful situations.</w:t>
      </w:r>
    </w:p>
    <w:p w14:paraId="0AE37415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Influence and Persuasion</w:t>
      </w:r>
    </w:p>
    <w:p w14:paraId="52E8F1B7" w14:textId="77777777" w:rsidR="00911478" w:rsidRPr="00BA79CA" w:rsidRDefault="00911478" w:rsidP="00911478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skilled at influencing others and gaining support for my ideas.</w:t>
      </w:r>
    </w:p>
    <w:p w14:paraId="4D8DDA23" w14:textId="77777777" w:rsidR="00911478" w:rsidRPr="00BA79CA" w:rsidRDefault="00911478" w:rsidP="00911478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can build consensus among diverse groups.</w:t>
      </w:r>
    </w:p>
    <w:p w14:paraId="55F656B1" w14:textId="77777777" w:rsidR="00911478" w:rsidRPr="00BA79CA" w:rsidRDefault="00911478" w:rsidP="00911478">
      <w:pPr>
        <w:numPr>
          <w:ilvl w:val="0"/>
          <w:numId w:val="9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effective at leading teams towards common goals.</w:t>
      </w:r>
    </w:p>
    <w:p w14:paraId="6668A64E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Learning Agility</w:t>
      </w:r>
    </w:p>
    <w:p w14:paraId="57C0EEA7" w14:textId="77777777" w:rsidR="00911478" w:rsidRPr="00BA79CA" w:rsidRDefault="00911478" w:rsidP="00911478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actively seek new learning opportunities to enhance my skills.</w:t>
      </w:r>
    </w:p>
    <w:p w14:paraId="1F906139" w14:textId="77777777" w:rsidR="00911478" w:rsidRPr="00BA79CA" w:rsidRDefault="00911478" w:rsidP="00911478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quickly apply new knowledge and skills in my work.</w:t>
      </w:r>
    </w:p>
    <w:p w14:paraId="00EE9869" w14:textId="77777777" w:rsidR="00911478" w:rsidRPr="00BA79CA" w:rsidRDefault="00911478" w:rsidP="00911478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learn effectively from my own experiences and others' feedback.</w:t>
      </w:r>
    </w:p>
    <w:p w14:paraId="5C59994F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Openness to Feedback</w:t>
      </w:r>
    </w:p>
    <w:p w14:paraId="745B4922" w14:textId="77777777" w:rsidR="00911478" w:rsidRPr="00BA79CA" w:rsidRDefault="00911478" w:rsidP="00911478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openly accept and constructively use feedback.</w:t>
      </w:r>
    </w:p>
    <w:p w14:paraId="6D11960F" w14:textId="77777777" w:rsidR="00911478" w:rsidRPr="00BA79CA" w:rsidRDefault="00911478" w:rsidP="00911478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regularly seek feedback from various sources to improve my performance.</w:t>
      </w:r>
    </w:p>
    <w:p w14:paraId="56B6AF44" w14:textId="77777777" w:rsidR="00911478" w:rsidRPr="00BA79CA" w:rsidRDefault="00911478" w:rsidP="00911478">
      <w:pPr>
        <w:numPr>
          <w:ilvl w:val="0"/>
          <w:numId w:val="11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lastRenderedPageBreak/>
        <w:t>I make conscious changes based on the feedback I receive.</w:t>
      </w:r>
    </w:p>
    <w:p w14:paraId="396E9A3F" w14:textId="77777777" w:rsidR="00911478" w:rsidRPr="00BA79CA" w:rsidRDefault="00911478" w:rsidP="00911478">
      <w:pPr>
        <w:rPr>
          <w:rFonts w:cstheme="minorHAnsi"/>
          <w:b/>
          <w:bCs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Leadership Aspirations</w:t>
      </w:r>
    </w:p>
    <w:p w14:paraId="632034DB" w14:textId="77777777" w:rsidR="00911478" w:rsidRPr="00BA79CA" w:rsidRDefault="00911478" w:rsidP="00911478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have a strong desire to take on larger leadership roles and responsibilities.</w:t>
      </w:r>
    </w:p>
    <w:p w14:paraId="6598AAD2" w14:textId="77777777" w:rsidR="00911478" w:rsidRPr="00BA79CA" w:rsidRDefault="00911478" w:rsidP="00911478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am committed to developing the skills necessary for senior leadership positions.</w:t>
      </w:r>
    </w:p>
    <w:p w14:paraId="2CDE1E65" w14:textId="77777777" w:rsidR="00911478" w:rsidRPr="00BA79CA" w:rsidRDefault="00911478" w:rsidP="00911478">
      <w:pPr>
        <w:numPr>
          <w:ilvl w:val="0"/>
          <w:numId w:val="12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I see myself as a future leader in my organization.</w:t>
      </w:r>
    </w:p>
    <w:p w14:paraId="1B2EEEA4" w14:textId="77777777" w:rsidR="00BA79CA" w:rsidRDefault="00BA79CA" w:rsidP="00911478">
      <w:pPr>
        <w:rPr>
          <w:rFonts w:cstheme="minorHAnsi"/>
          <w:sz w:val="24"/>
          <w:szCs w:val="24"/>
        </w:rPr>
      </w:pPr>
    </w:p>
    <w:p w14:paraId="6040D5F1" w14:textId="5724005E" w:rsidR="00911478" w:rsidRPr="00BA79CA" w:rsidRDefault="00A621B8" w:rsidP="009114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06785BF8">
          <v:rect id="_x0000_i1025" style="width:0;height:0" o:hralign="center" o:hrstd="t" o:hrnoshade="t" o:hr="t" fillcolor="#374151" stroked="f"/>
        </w:pict>
      </w:r>
    </w:p>
    <w:p w14:paraId="325C62CE" w14:textId="77777777" w:rsidR="00911478" w:rsidRPr="00BA79CA" w:rsidRDefault="00911478" w:rsidP="00911478">
      <w:pPr>
        <w:rPr>
          <w:rFonts w:cstheme="minorHAnsi"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Scoring:</w:t>
      </w:r>
    </w:p>
    <w:p w14:paraId="1D475407" w14:textId="452D1D12" w:rsidR="00911478" w:rsidRPr="00BA79CA" w:rsidRDefault="00911478" w:rsidP="00911478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3</w:t>
      </w:r>
      <w:r w:rsidR="002D41C4">
        <w:rPr>
          <w:rFonts w:cstheme="minorHAnsi"/>
          <w:b/>
          <w:bCs/>
          <w:sz w:val="24"/>
          <w:szCs w:val="24"/>
        </w:rPr>
        <w:t>7</w:t>
      </w:r>
      <w:r w:rsidRPr="00BA79CA">
        <w:rPr>
          <w:rFonts w:cstheme="minorHAnsi"/>
          <w:b/>
          <w:bCs/>
          <w:sz w:val="24"/>
          <w:szCs w:val="24"/>
        </w:rPr>
        <w:t>-</w:t>
      </w:r>
      <w:r w:rsidR="002D41C4">
        <w:rPr>
          <w:rFonts w:cstheme="minorHAnsi"/>
          <w:b/>
          <w:bCs/>
          <w:sz w:val="24"/>
          <w:szCs w:val="24"/>
        </w:rPr>
        <w:t>93</w:t>
      </w:r>
      <w:r w:rsidRPr="00BA79CA">
        <w:rPr>
          <w:rFonts w:cstheme="minorHAnsi"/>
          <w:sz w:val="24"/>
          <w:szCs w:val="24"/>
        </w:rPr>
        <w:t>: Emerging Leadership Potential. Focus on areas with lower scores for development.</w:t>
      </w:r>
    </w:p>
    <w:p w14:paraId="546F4631" w14:textId="2FD4AE77" w:rsidR="00911478" w:rsidRPr="00BA79CA" w:rsidRDefault="002D41C4" w:rsidP="00911478">
      <w:pPr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94</w:t>
      </w:r>
      <w:r w:rsidR="00911478" w:rsidRPr="00BA79CA">
        <w:rPr>
          <w:rFonts w:cstheme="minorHAnsi"/>
          <w:b/>
          <w:bCs/>
          <w:sz w:val="24"/>
          <w:szCs w:val="24"/>
        </w:rPr>
        <w:t>-1</w:t>
      </w:r>
      <w:r>
        <w:rPr>
          <w:rFonts w:cstheme="minorHAnsi"/>
          <w:b/>
          <w:bCs/>
          <w:sz w:val="24"/>
          <w:szCs w:val="24"/>
        </w:rPr>
        <w:t>32</w:t>
      </w:r>
      <w:r w:rsidR="00911478" w:rsidRPr="00BA79CA">
        <w:rPr>
          <w:rFonts w:cstheme="minorHAnsi"/>
          <w:sz w:val="24"/>
          <w:szCs w:val="24"/>
        </w:rPr>
        <w:t>: Strong Leadership Potential. Continue to develop and refine leadership skills.</w:t>
      </w:r>
    </w:p>
    <w:p w14:paraId="4BE4A1BD" w14:textId="2C357D56" w:rsidR="00911478" w:rsidRPr="00BA79CA" w:rsidRDefault="00911478" w:rsidP="00911478">
      <w:pPr>
        <w:numPr>
          <w:ilvl w:val="0"/>
          <w:numId w:val="13"/>
        </w:numPr>
        <w:rPr>
          <w:rFonts w:cstheme="minorHAnsi"/>
          <w:sz w:val="24"/>
          <w:szCs w:val="24"/>
        </w:rPr>
      </w:pPr>
      <w:r w:rsidRPr="00BA79CA">
        <w:rPr>
          <w:rFonts w:cstheme="minorHAnsi"/>
          <w:b/>
          <w:bCs/>
          <w:sz w:val="24"/>
          <w:szCs w:val="24"/>
        </w:rPr>
        <w:t>1</w:t>
      </w:r>
      <w:r w:rsidR="002D41C4">
        <w:rPr>
          <w:rFonts w:cstheme="minorHAnsi"/>
          <w:b/>
          <w:bCs/>
          <w:sz w:val="24"/>
          <w:szCs w:val="24"/>
        </w:rPr>
        <w:t>33</w:t>
      </w:r>
      <w:r w:rsidRPr="00BA79CA">
        <w:rPr>
          <w:rFonts w:cstheme="minorHAnsi"/>
          <w:b/>
          <w:bCs/>
          <w:sz w:val="24"/>
          <w:szCs w:val="24"/>
        </w:rPr>
        <w:t>-</w:t>
      </w:r>
      <w:r w:rsidR="002D41C4">
        <w:rPr>
          <w:rFonts w:cstheme="minorHAnsi"/>
          <w:b/>
          <w:bCs/>
          <w:sz w:val="24"/>
          <w:szCs w:val="24"/>
        </w:rPr>
        <w:t>185</w:t>
      </w:r>
      <w:r w:rsidRPr="00BA79CA">
        <w:rPr>
          <w:rFonts w:cstheme="minorHAnsi"/>
          <w:sz w:val="24"/>
          <w:szCs w:val="24"/>
        </w:rPr>
        <w:t>: Exceptional Leadership Potential. You are well on your way to senior leadership roles.</w:t>
      </w:r>
    </w:p>
    <w:p w14:paraId="1D1DA4A2" w14:textId="744FA4C7" w:rsidR="00911478" w:rsidRPr="00BA79CA" w:rsidRDefault="00911478" w:rsidP="00911478">
      <w:pPr>
        <w:rPr>
          <w:rFonts w:cstheme="minorHAnsi"/>
          <w:sz w:val="24"/>
          <w:szCs w:val="24"/>
        </w:rPr>
      </w:pPr>
      <w:r w:rsidRPr="00BA79CA">
        <w:rPr>
          <w:rFonts w:cstheme="minorHAnsi"/>
          <w:sz w:val="24"/>
          <w:szCs w:val="24"/>
        </w:rPr>
        <w:t>This survey can be used as a starting point for mid-level or advancing leaders to self-assess their leadership growth potential.  It's important to complement this self-assessment with feedback from others and ongoing development opportunities.</w:t>
      </w:r>
    </w:p>
    <w:p w14:paraId="78961C53" w14:textId="77777777" w:rsidR="00A978A5" w:rsidRPr="00BA79CA" w:rsidRDefault="00A978A5">
      <w:pPr>
        <w:rPr>
          <w:rFonts w:cstheme="minorHAnsi"/>
          <w:sz w:val="24"/>
          <w:szCs w:val="24"/>
        </w:rPr>
      </w:pPr>
    </w:p>
    <w:sectPr w:rsidR="00A978A5" w:rsidRPr="00BA79CA" w:rsidSect="00341057">
      <w:footerReference w:type="default" r:id="rId8"/>
      <w:pgSz w:w="12240" w:h="15840"/>
      <w:pgMar w:top="1152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3F0A" w14:textId="77777777" w:rsidR="00D11807" w:rsidRDefault="00D11807" w:rsidP="00D11807">
      <w:pPr>
        <w:spacing w:after="0" w:line="240" w:lineRule="auto"/>
      </w:pPr>
      <w:r>
        <w:separator/>
      </w:r>
    </w:p>
  </w:endnote>
  <w:endnote w:type="continuationSeparator" w:id="0">
    <w:p w14:paraId="58994569" w14:textId="77777777" w:rsidR="00D11807" w:rsidRDefault="00D11807" w:rsidP="00D1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A23C" w14:textId="293CFF73" w:rsidR="00D11807" w:rsidRDefault="00D11807" w:rsidP="00D11807">
    <w:pPr>
      <w:pStyle w:val="Footer"/>
      <w:jc w:val="center"/>
    </w:pPr>
    <w:r>
      <w:t>© Capacity Building Solutions Inc.</w:t>
    </w:r>
    <w:r w:rsidR="00307FA1">
      <w:t xml:space="preserve"> – </w:t>
    </w:r>
    <w:hyperlink r:id="rId1" w:history="1">
      <w:r w:rsidR="00307FA1" w:rsidRPr="00061BEE">
        <w:rPr>
          <w:rStyle w:val="Hyperlink"/>
        </w:rPr>
        <w:t>www.capacity-building.com</w:t>
      </w:r>
    </w:hyperlink>
  </w:p>
  <w:p w14:paraId="7BCBB5B7" w14:textId="77777777" w:rsidR="00307FA1" w:rsidRDefault="00307FA1" w:rsidP="00D118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A81A" w14:textId="77777777" w:rsidR="00D11807" w:rsidRDefault="00D11807" w:rsidP="00D11807">
      <w:pPr>
        <w:spacing w:after="0" w:line="240" w:lineRule="auto"/>
      </w:pPr>
      <w:r>
        <w:separator/>
      </w:r>
    </w:p>
  </w:footnote>
  <w:footnote w:type="continuationSeparator" w:id="0">
    <w:p w14:paraId="5436B5CC" w14:textId="77777777" w:rsidR="00D11807" w:rsidRDefault="00D11807" w:rsidP="00D1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AC6"/>
    <w:multiLevelType w:val="multilevel"/>
    <w:tmpl w:val="A0FA357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ED7"/>
    <w:multiLevelType w:val="multilevel"/>
    <w:tmpl w:val="5D920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47251"/>
    <w:multiLevelType w:val="multilevel"/>
    <w:tmpl w:val="A15A830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C64AF"/>
    <w:multiLevelType w:val="multilevel"/>
    <w:tmpl w:val="C77A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5900AD"/>
    <w:multiLevelType w:val="multilevel"/>
    <w:tmpl w:val="5754A5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D120A8"/>
    <w:multiLevelType w:val="multilevel"/>
    <w:tmpl w:val="1CAA0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2262B"/>
    <w:multiLevelType w:val="multilevel"/>
    <w:tmpl w:val="F2D211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C80B02"/>
    <w:multiLevelType w:val="multilevel"/>
    <w:tmpl w:val="E8D846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C93903"/>
    <w:multiLevelType w:val="multilevel"/>
    <w:tmpl w:val="D5B4FB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2546B"/>
    <w:multiLevelType w:val="multilevel"/>
    <w:tmpl w:val="B832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11F3B"/>
    <w:multiLevelType w:val="multilevel"/>
    <w:tmpl w:val="AC70C03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D1654F"/>
    <w:multiLevelType w:val="multilevel"/>
    <w:tmpl w:val="B8B460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2C53B5"/>
    <w:multiLevelType w:val="multilevel"/>
    <w:tmpl w:val="19A082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972121">
    <w:abstractNumId w:val="9"/>
  </w:num>
  <w:num w:numId="2" w16cid:durableId="1346588308">
    <w:abstractNumId w:val="1"/>
  </w:num>
  <w:num w:numId="3" w16cid:durableId="998995682">
    <w:abstractNumId w:val="5"/>
  </w:num>
  <w:num w:numId="4" w16cid:durableId="1495758529">
    <w:abstractNumId w:val="12"/>
  </w:num>
  <w:num w:numId="5" w16cid:durableId="1403211278">
    <w:abstractNumId w:val="4"/>
  </w:num>
  <w:num w:numId="6" w16cid:durableId="1258712591">
    <w:abstractNumId w:val="7"/>
  </w:num>
  <w:num w:numId="7" w16cid:durableId="244190910">
    <w:abstractNumId w:val="11"/>
  </w:num>
  <w:num w:numId="8" w16cid:durableId="337316355">
    <w:abstractNumId w:val="6"/>
  </w:num>
  <w:num w:numId="9" w16cid:durableId="179509722">
    <w:abstractNumId w:val="8"/>
  </w:num>
  <w:num w:numId="10" w16cid:durableId="1611552353">
    <w:abstractNumId w:val="0"/>
  </w:num>
  <w:num w:numId="11" w16cid:durableId="175732599">
    <w:abstractNumId w:val="2"/>
  </w:num>
  <w:num w:numId="12" w16cid:durableId="894005552">
    <w:abstractNumId w:val="10"/>
  </w:num>
  <w:num w:numId="13" w16cid:durableId="1983079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78"/>
    <w:rsid w:val="0020470A"/>
    <w:rsid w:val="002D41C4"/>
    <w:rsid w:val="00307FA1"/>
    <w:rsid w:val="00341057"/>
    <w:rsid w:val="004E2719"/>
    <w:rsid w:val="005B6C30"/>
    <w:rsid w:val="006A10DE"/>
    <w:rsid w:val="00884885"/>
    <w:rsid w:val="00911478"/>
    <w:rsid w:val="00A45D46"/>
    <w:rsid w:val="00A978A5"/>
    <w:rsid w:val="00BA79CA"/>
    <w:rsid w:val="00D06C63"/>
    <w:rsid w:val="00D11807"/>
    <w:rsid w:val="00D72969"/>
    <w:rsid w:val="00D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A7688F"/>
  <w15:chartTrackingRefBased/>
  <w15:docId w15:val="{E99AA312-3D4B-4088-A617-5EC9171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807"/>
  </w:style>
  <w:style w:type="paragraph" w:styleId="Footer">
    <w:name w:val="footer"/>
    <w:basedOn w:val="Normal"/>
    <w:link w:val="FooterChar"/>
    <w:uiPriority w:val="99"/>
    <w:unhideWhenUsed/>
    <w:rsid w:val="00D1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07"/>
  </w:style>
  <w:style w:type="character" w:styleId="Hyperlink">
    <w:name w:val="Hyperlink"/>
    <w:basedOn w:val="DefaultParagraphFont"/>
    <w:uiPriority w:val="99"/>
    <w:unhideWhenUsed/>
    <w:rsid w:val="00307F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acity-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2999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Robinson</dc:creator>
  <cp:keywords/>
  <dc:description/>
  <cp:lastModifiedBy>Edward Robinson</cp:lastModifiedBy>
  <cp:revision>2</cp:revision>
  <dcterms:created xsi:type="dcterms:W3CDTF">2024-01-01T21:21:00Z</dcterms:created>
  <dcterms:modified xsi:type="dcterms:W3CDTF">2024-01-01T21:21:00Z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9d93e459-8732-4207-bf32-1b3a349a56c9</vt:lpwstr>
  </property>
</Properties>
</file>