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8ADB" w14:textId="18CE07AA" w:rsidR="00E035B2" w:rsidRDefault="00C70C38" w:rsidP="007A17FB">
      <w:pPr>
        <w:jc w:val="center"/>
        <w:rPr>
          <w:b/>
          <w:sz w:val="28"/>
          <w:szCs w:val="28"/>
        </w:rPr>
      </w:pPr>
      <w:r w:rsidRPr="007A17FB">
        <w:rPr>
          <w:b/>
          <w:sz w:val="28"/>
          <w:szCs w:val="28"/>
        </w:rPr>
        <w:t xml:space="preserve">Key Executive </w:t>
      </w:r>
      <w:r w:rsidR="003E439D">
        <w:rPr>
          <w:b/>
          <w:sz w:val="28"/>
          <w:szCs w:val="28"/>
        </w:rPr>
        <w:t>Self-</w:t>
      </w:r>
      <w:r w:rsidRPr="007A17FB">
        <w:rPr>
          <w:b/>
          <w:sz w:val="28"/>
          <w:szCs w:val="28"/>
        </w:rPr>
        <w:t>Assessment Areas</w:t>
      </w:r>
      <w:r w:rsidR="007A17FB" w:rsidRPr="007A17FB">
        <w:rPr>
          <w:b/>
          <w:sz w:val="28"/>
          <w:szCs w:val="28"/>
        </w:rPr>
        <w:t xml:space="preserve"> </w:t>
      </w:r>
    </w:p>
    <w:p w14:paraId="0C99A80E" w14:textId="7DD0CCD7" w:rsidR="00C70C38" w:rsidRDefault="00C70C38"/>
    <w:p w14:paraId="4E4F574E" w14:textId="6DF1B434" w:rsidR="00C70C38" w:rsidRPr="004C45CE" w:rsidRDefault="007A17FB" w:rsidP="004C45CE">
      <w:pPr>
        <w:pStyle w:val="ListParagraph"/>
        <w:ind w:left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Six</w:t>
      </w:r>
      <w:r w:rsidR="004C45CE">
        <w:rPr>
          <w:rFonts w:cstheme="minorHAnsi"/>
          <w:b/>
          <w:sz w:val="24"/>
          <w:szCs w:val="24"/>
          <w:u w:val="single"/>
        </w:rPr>
        <w:t xml:space="preserve"> </w:t>
      </w:r>
      <w:r w:rsidR="00C70C38" w:rsidRPr="004C45CE">
        <w:rPr>
          <w:rFonts w:cstheme="minorHAnsi"/>
          <w:b/>
          <w:sz w:val="24"/>
          <w:szCs w:val="24"/>
          <w:u w:val="single"/>
        </w:rPr>
        <w:t>Basic Functions of the 21</w:t>
      </w:r>
      <w:r w:rsidR="00C70C38" w:rsidRPr="004C45CE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C70C38" w:rsidRPr="004C45CE">
        <w:rPr>
          <w:rFonts w:cstheme="minorHAnsi"/>
          <w:b/>
          <w:sz w:val="24"/>
          <w:szCs w:val="24"/>
          <w:u w:val="single"/>
        </w:rPr>
        <w:t xml:space="preserve"> Century Key Executive:</w:t>
      </w:r>
    </w:p>
    <w:p w14:paraId="164B7107" w14:textId="406C3629" w:rsidR="00C70C38" w:rsidRPr="00336D1D" w:rsidRDefault="00C70C38" w:rsidP="004C45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4C45CE">
        <w:rPr>
          <w:rFonts w:cstheme="minorHAnsi"/>
          <w:b/>
          <w:sz w:val="24"/>
          <w:szCs w:val="24"/>
        </w:rPr>
        <w:t>Co-strategist</w:t>
      </w:r>
      <w:r w:rsidRPr="00C70C38">
        <w:rPr>
          <w:rFonts w:cstheme="minorHAnsi"/>
          <w:sz w:val="24"/>
          <w:szCs w:val="24"/>
        </w:rPr>
        <w:t xml:space="preserve"> - The CEO sets the future direction of your company, but he or she needs your input in order to craft the appropriate strategy.</w:t>
      </w:r>
      <w:r w:rsidR="00336D1D">
        <w:rPr>
          <w:rFonts w:cstheme="minorHAnsi"/>
          <w:sz w:val="24"/>
          <w:szCs w:val="24"/>
        </w:rPr>
        <w:t xml:space="preserve">  </w:t>
      </w:r>
    </w:p>
    <w:p w14:paraId="3561D66A" w14:textId="12669864" w:rsidR="00C70C38" w:rsidRPr="00C70C38" w:rsidRDefault="00C70C38" w:rsidP="004C45CE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C45CE">
        <w:rPr>
          <w:rFonts w:cstheme="minorHAnsi"/>
          <w:b/>
          <w:sz w:val="24"/>
          <w:szCs w:val="24"/>
        </w:rPr>
        <w:t>Team leader</w:t>
      </w:r>
      <w:r w:rsidRPr="00C70C38">
        <w:rPr>
          <w:rFonts w:cstheme="minorHAnsi"/>
          <w:sz w:val="24"/>
          <w:szCs w:val="24"/>
        </w:rPr>
        <w:t xml:space="preserve"> </w:t>
      </w:r>
      <w:r w:rsidR="004C45CE">
        <w:rPr>
          <w:rFonts w:cstheme="minorHAnsi"/>
          <w:sz w:val="24"/>
          <w:szCs w:val="24"/>
        </w:rPr>
        <w:t>– force yourself to stretch beyond your technical role into the area of leadership</w:t>
      </w:r>
      <w:r w:rsidR="00336D1D">
        <w:rPr>
          <w:rFonts w:cstheme="minorHAnsi"/>
          <w:sz w:val="24"/>
          <w:szCs w:val="24"/>
        </w:rPr>
        <w:t xml:space="preserve">.  </w:t>
      </w:r>
    </w:p>
    <w:p w14:paraId="3DFDA6E2" w14:textId="3B30B8F9" w:rsidR="00C70C38" w:rsidRPr="00C70C38" w:rsidRDefault="00C70C38" w:rsidP="004C45CE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C45CE">
        <w:rPr>
          <w:rFonts w:cstheme="minorHAnsi"/>
          <w:b/>
          <w:sz w:val="24"/>
          <w:szCs w:val="24"/>
        </w:rPr>
        <w:t>Local Expert</w:t>
      </w:r>
      <w:r w:rsidRPr="00C70C38">
        <w:rPr>
          <w:rFonts w:cstheme="minorHAnsi"/>
          <w:sz w:val="24"/>
          <w:szCs w:val="24"/>
        </w:rPr>
        <w:t xml:space="preserve"> – Become </w:t>
      </w:r>
      <w:r w:rsidR="003E439D">
        <w:rPr>
          <w:rFonts w:cstheme="minorHAnsi"/>
          <w:sz w:val="24"/>
          <w:szCs w:val="24"/>
        </w:rPr>
        <w:t xml:space="preserve">an </w:t>
      </w:r>
      <w:r w:rsidRPr="00C70C38">
        <w:rPr>
          <w:rFonts w:cstheme="minorHAnsi"/>
          <w:sz w:val="24"/>
          <w:szCs w:val="24"/>
        </w:rPr>
        <w:t>expert in your functional area</w:t>
      </w:r>
      <w:r w:rsidR="00336D1D">
        <w:rPr>
          <w:rFonts w:cstheme="minorHAnsi"/>
          <w:sz w:val="24"/>
          <w:szCs w:val="24"/>
        </w:rPr>
        <w:t xml:space="preserve">.  </w:t>
      </w:r>
    </w:p>
    <w:p w14:paraId="4D31210B" w14:textId="58CB302D" w:rsidR="00C70C38" w:rsidRPr="00C70C38" w:rsidRDefault="00C70C38" w:rsidP="004C45CE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C45CE">
        <w:rPr>
          <w:rFonts w:cstheme="minorHAnsi"/>
          <w:b/>
          <w:sz w:val="24"/>
          <w:szCs w:val="24"/>
        </w:rPr>
        <w:t>Champion of Change</w:t>
      </w:r>
      <w:r w:rsidR="004C45CE">
        <w:rPr>
          <w:rFonts w:cstheme="minorHAnsi"/>
          <w:sz w:val="24"/>
          <w:szCs w:val="24"/>
        </w:rPr>
        <w:t xml:space="preserve"> – Drive positive change throughout the organization</w:t>
      </w:r>
      <w:r w:rsidR="000B7B2E">
        <w:rPr>
          <w:rFonts w:cstheme="minorHAnsi"/>
          <w:sz w:val="24"/>
          <w:szCs w:val="24"/>
        </w:rPr>
        <w:t>.</w:t>
      </w:r>
    </w:p>
    <w:p w14:paraId="3E4E3AE0" w14:textId="2A6C6AD4" w:rsidR="00C70C38" w:rsidRPr="00C70C38" w:rsidRDefault="00C70C38" w:rsidP="004C45CE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4C45CE">
        <w:rPr>
          <w:rFonts w:cstheme="minorHAnsi"/>
          <w:b/>
          <w:sz w:val="24"/>
          <w:szCs w:val="24"/>
        </w:rPr>
        <w:t>Role Model</w:t>
      </w:r>
      <w:r w:rsidR="004C45CE">
        <w:rPr>
          <w:rFonts w:cstheme="minorHAnsi"/>
          <w:sz w:val="24"/>
          <w:szCs w:val="24"/>
        </w:rPr>
        <w:t xml:space="preserve"> – Walk the talk</w:t>
      </w:r>
      <w:r w:rsidR="00336D1D">
        <w:rPr>
          <w:rFonts w:cstheme="minorHAnsi"/>
          <w:sz w:val="24"/>
          <w:szCs w:val="24"/>
        </w:rPr>
        <w:t xml:space="preserve">.  </w:t>
      </w:r>
    </w:p>
    <w:p w14:paraId="4C717E13" w14:textId="1C4AFF84" w:rsidR="00C70C38" w:rsidRPr="00336D1D" w:rsidRDefault="00C70C38" w:rsidP="004C45CE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8"/>
          <w:szCs w:val="28"/>
        </w:rPr>
      </w:pPr>
      <w:r w:rsidRPr="004C45CE">
        <w:rPr>
          <w:rFonts w:cstheme="minorHAnsi"/>
          <w:b/>
          <w:sz w:val="24"/>
          <w:szCs w:val="24"/>
        </w:rPr>
        <w:t>Student</w:t>
      </w:r>
      <w:r w:rsidRPr="00C70C38">
        <w:rPr>
          <w:rFonts w:cstheme="minorHAnsi"/>
          <w:sz w:val="24"/>
          <w:szCs w:val="24"/>
        </w:rPr>
        <w:t xml:space="preserve"> – Make a firm commitment to your on-going personal and professional development</w:t>
      </w:r>
      <w:r w:rsidR="00336D1D">
        <w:rPr>
          <w:rFonts w:cstheme="minorHAnsi"/>
          <w:sz w:val="24"/>
          <w:szCs w:val="24"/>
        </w:rPr>
        <w:t xml:space="preserve">.  </w:t>
      </w:r>
    </w:p>
    <w:p w14:paraId="1987FBC8" w14:textId="77777777" w:rsidR="007A17FB" w:rsidRPr="007A17FB" w:rsidRDefault="007A17FB" w:rsidP="007A17FB">
      <w:pPr>
        <w:rPr>
          <w:rFonts w:cstheme="minorHAnsi"/>
          <w:sz w:val="24"/>
          <w:szCs w:val="24"/>
        </w:rPr>
      </w:pPr>
    </w:p>
    <w:p w14:paraId="02C45D79" w14:textId="13D8AE9C" w:rsidR="004C45CE" w:rsidRPr="004C45CE" w:rsidRDefault="007A17FB" w:rsidP="004C45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Nine</w:t>
      </w:r>
      <w:r w:rsidR="004C45CE" w:rsidRPr="004C45CE">
        <w:rPr>
          <w:rFonts w:cstheme="minorHAnsi"/>
          <w:b/>
          <w:sz w:val="24"/>
          <w:szCs w:val="24"/>
          <w:u w:val="single"/>
        </w:rPr>
        <w:t xml:space="preserve"> Critical Areas Where Key Executive Can Support the CEO</w:t>
      </w:r>
    </w:p>
    <w:p w14:paraId="48FBBFBD" w14:textId="5121E662" w:rsidR="004C45CE" w:rsidRPr="00F177D9" w:rsidRDefault="004C45CE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>Survival</w:t>
      </w:r>
      <w:r w:rsidR="00D129F2">
        <w:rPr>
          <w:rFonts w:cstheme="minorHAnsi"/>
          <w:sz w:val="24"/>
          <w:szCs w:val="24"/>
        </w:rPr>
        <w:t xml:space="preserve"> – help navigate trouble</w:t>
      </w:r>
      <w:r w:rsidR="00F177D9">
        <w:rPr>
          <w:rFonts w:cstheme="minorHAnsi"/>
          <w:sz w:val="24"/>
          <w:szCs w:val="24"/>
        </w:rPr>
        <w:t xml:space="preserve">.  </w:t>
      </w:r>
    </w:p>
    <w:p w14:paraId="20B564D3" w14:textId="1C9028FA" w:rsidR="004C45CE" w:rsidRPr="00D129F2" w:rsidRDefault="004C45CE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129F2">
        <w:rPr>
          <w:rFonts w:cstheme="minorHAnsi"/>
          <w:b/>
          <w:sz w:val="24"/>
          <w:szCs w:val="24"/>
        </w:rPr>
        <w:t>Make the deals</w:t>
      </w:r>
      <w:r w:rsidR="00D129F2">
        <w:rPr>
          <w:rFonts w:cstheme="minorHAnsi"/>
          <w:b/>
          <w:sz w:val="24"/>
          <w:szCs w:val="24"/>
        </w:rPr>
        <w:t xml:space="preserve"> </w:t>
      </w:r>
      <w:r w:rsidR="00D129F2">
        <w:rPr>
          <w:rFonts w:cstheme="minorHAnsi"/>
          <w:sz w:val="24"/>
          <w:szCs w:val="24"/>
        </w:rPr>
        <w:t>– help ensure good deals are made and that they are implemented successfully</w:t>
      </w:r>
      <w:r w:rsidR="00F177D9">
        <w:rPr>
          <w:rFonts w:cstheme="minorHAnsi"/>
          <w:sz w:val="24"/>
          <w:szCs w:val="24"/>
        </w:rPr>
        <w:t xml:space="preserve">.  </w:t>
      </w:r>
    </w:p>
    <w:p w14:paraId="43A3ED2E" w14:textId="6180BD75" w:rsidR="004C45CE" w:rsidRPr="00EF23CC" w:rsidRDefault="004C45CE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6B5636">
        <w:rPr>
          <w:rFonts w:cstheme="minorHAnsi"/>
          <w:b/>
          <w:sz w:val="24"/>
          <w:szCs w:val="24"/>
        </w:rPr>
        <w:t>Find and navigate the river of cash</w:t>
      </w:r>
      <w:r w:rsidR="00D129F2">
        <w:rPr>
          <w:rFonts w:cstheme="minorHAnsi"/>
          <w:sz w:val="24"/>
          <w:szCs w:val="24"/>
        </w:rPr>
        <w:t xml:space="preserve"> – help ensure focus on product</w:t>
      </w:r>
      <w:r w:rsidR="006B5636">
        <w:rPr>
          <w:rFonts w:cstheme="minorHAnsi"/>
          <w:sz w:val="24"/>
          <w:szCs w:val="24"/>
        </w:rPr>
        <w:t>s</w:t>
      </w:r>
      <w:r w:rsidR="00D129F2">
        <w:rPr>
          <w:rFonts w:cstheme="minorHAnsi"/>
          <w:sz w:val="24"/>
          <w:szCs w:val="24"/>
        </w:rPr>
        <w:t xml:space="preserve"> and services that </w:t>
      </w:r>
      <w:r w:rsidR="006B5636">
        <w:rPr>
          <w:rFonts w:cstheme="minorHAnsi"/>
          <w:sz w:val="24"/>
          <w:szCs w:val="24"/>
        </w:rPr>
        <w:t xml:space="preserve">actually </w:t>
      </w:r>
      <w:r w:rsidR="00D129F2">
        <w:rPr>
          <w:rFonts w:cstheme="minorHAnsi"/>
          <w:sz w:val="24"/>
          <w:szCs w:val="24"/>
        </w:rPr>
        <w:t>generate ongoing revenue streams</w:t>
      </w:r>
      <w:r w:rsidR="00F177D9">
        <w:rPr>
          <w:rFonts w:cstheme="minorHAnsi"/>
          <w:sz w:val="24"/>
          <w:szCs w:val="24"/>
        </w:rPr>
        <w:t xml:space="preserve">.  </w:t>
      </w:r>
    </w:p>
    <w:p w14:paraId="6B3B5596" w14:textId="29E904FB" w:rsidR="004C45CE" w:rsidRDefault="004C45CE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5636">
        <w:rPr>
          <w:rFonts w:cstheme="minorHAnsi"/>
          <w:b/>
          <w:sz w:val="24"/>
          <w:szCs w:val="24"/>
        </w:rPr>
        <w:t>Discover the secret of the business and use it</w:t>
      </w:r>
      <w:r w:rsidR="00D129F2">
        <w:rPr>
          <w:rFonts w:cstheme="minorHAnsi"/>
          <w:sz w:val="24"/>
          <w:szCs w:val="24"/>
        </w:rPr>
        <w:t xml:space="preserve"> – know </w:t>
      </w:r>
      <w:r w:rsidR="000B7B2E">
        <w:rPr>
          <w:rFonts w:cstheme="minorHAnsi"/>
          <w:sz w:val="24"/>
          <w:szCs w:val="24"/>
        </w:rPr>
        <w:t xml:space="preserve">and </w:t>
      </w:r>
      <w:r w:rsidR="00D129F2">
        <w:rPr>
          <w:rFonts w:cstheme="minorHAnsi"/>
          <w:sz w:val="24"/>
          <w:szCs w:val="24"/>
        </w:rPr>
        <w:t>tap into the secret of the company</w:t>
      </w:r>
      <w:r w:rsidR="00EF23CC">
        <w:rPr>
          <w:rFonts w:cstheme="minorHAnsi"/>
          <w:sz w:val="24"/>
          <w:szCs w:val="24"/>
        </w:rPr>
        <w:t xml:space="preserve">.  </w:t>
      </w:r>
    </w:p>
    <w:p w14:paraId="5E4EAD62" w14:textId="71A15655" w:rsidR="004C45CE" w:rsidRDefault="00D129F2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5636">
        <w:rPr>
          <w:rFonts w:cstheme="minorHAnsi"/>
          <w:b/>
          <w:sz w:val="24"/>
          <w:szCs w:val="24"/>
        </w:rPr>
        <w:t>Bear debt and allocate profit</w:t>
      </w:r>
      <w:r>
        <w:rPr>
          <w:rFonts w:cstheme="minorHAnsi"/>
          <w:sz w:val="24"/>
          <w:szCs w:val="24"/>
        </w:rPr>
        <w:t xml:space="preserve"> – know the </w:t>
      </w:r>
      <w:r w:rsidR="000B7B2E">
        <w:rPr>
          <w:rFonts w:cstheme="minorHAnsi"/>
          <w:sz w:val="24"/>
          <w:szCs w:val="24"/>
        </w:rPr>
        <w:t xml:space="preserve">key </w:t>
      </w:r>
      <w:r>
        <w:rPr>
          <w:rFonts w:cstheme="minorHAnsi"/>
          <w:sz w:val="24"/>
          <w:szCs w:val="24"/>
        </w:rPr>
        <w:t>number</w:t>
      </w:r>
      <w:r w:rsidR="000B7B2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make sound </w:t>
      </w:r>
      <w:r w:rsidR="006B5636">
        <w:rPr>
          <w:rFonts w:cstheme="minorHAnsi"/>
          <w:sz w:val="24"/>
          <w:szCs w:val="24"/>
        </w:rPr>
        <w:t>financial recommendations/</w:t>
      </w:r>
      <w:r>
        <w:rPr>
          <w:rFonts w:cstheme="minorHAnsi"/>
          <w:sz w:val="24"/>
          <w:szCs w:val="24"/>
        </w:rPr>
        <w:t>decisions</w:t>
      </w:r>
    </w:p>
    <w:p w14:paraId="35AF56EF" w14:textId="0D60149A" w:rsidR="00D129F2" w:rsidRDefault="00D129F2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5636">
        <w:rPr>
          <w:rFonts w:cstheme="minorHAnsi"/>
          <w:b/>
          <w:sz w:val="24"/>
          <w:szCs w:val="24"/>
        </w:rPr>
        <w:t>Apply the rule of entrepreneurs and managers</w:t>
      </w:r>
      <w:r>
        <w:rPr>
          <w:rFonts w:cstheme="minorHAnsi"/>
          <w:sz w:val="24"/>
          <w:szCs w:val="24"/>
        </w:rPr>
        <w:t xml:space="preserve"> – allow the CEO to do a few things well (focus) while you help pick up the slack on everything else</w:t>
      </w:r>
    </w:p>
    <w:p w14:paraId="064F38F8" w14:textId="0112478E" w:rsidR="00D129F2" w:rsidRDefault="00D129F2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5636">
        <w:rPr>
          <w:rFonts w:cstheme="minorHAnsi"/>
          <w:b/>
          <w:sz w:val="24"/>
          <w:szCs w:val="24"/>
        </w:rPr>
        <w:t>Build a society and define the season</w:t>
      </w:r>
      <w:r>
        <w:rPr>
          <w:rFonts w:cstheme="minorHAnsi"/>
          <w:sz w:val="24"/>
          <w:szCs w:val="24"/>
        </w:rPr>
        <w:t xml:space="preserve"> – proactively help build the culture</w:t>
      </w:r>
    </w:p>
    <w:p w14:paraId="548D4EAE" w14:textId="7D0A5626" w:rsidR="00D129F2" w:rsidRDefault="00D129F2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5636">
        <w:rPr>
          <w:rFonts w:cstheme="minorHAnsi"/>
          <w:b/>
          <w:sz w:val="24"/>
          <w:szCs w:val="24"/>
        </w:rPr>
        <w:t>Acquire and exercise vision</w:t>
      </w:r>
      <w:r w:rsidR="006B5636">
        <w:rPr>
          <w:rFonts w:cstheme="minorHAnsi"/>
          <w:sz w:val="24"/>
          <w:szCs w:val="24"/>
        </w:rPr>
        <w:t xml:space="preserve"> – have a vision for your area and align it with the CEOs vision</w:t>
      </w:r>
    </w:p>
    <w:p w14:paraId="32E7A519" w14:textId="041551F5" w:rsidR="00D129F2" w:rsidRDefault="00D129F2" w:rsidP="004C45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B5636">
        <w:rPr>
          <w:rFonts w:cstheme="minorHAnsi"/>
          <w:b/>
          <w:sz w:val="24"/>
          <w:szCs w:val="24"/>
        </w:rPr>
        <w:t>Live a life</w:t>
      </w:r>
      <w:r w:rsidR="006B5636">
        <w:rPr>
          <w:rFonts w:cstheme="minorHAnsi"/>
          <w:sz w:val="24"/>
          <w:szCs w:val="24"/>
        </w:rPr>
        <w:t xml:space="preserve"> – make sure you have enough balance to function well</w:t>
      </w:r>
    </w:p>
    <w:p w14:paraId="1939FA97" w14:textId="77777777" w:rsidR="007A17FB" w:rsidRPr="007A17FB" w:rsidRDefault="007A17FB" w:rsidP="007A17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102E46" w14:textId="78E94EF4" w:rsidR="006B5636" w:rsidRDefault="006B5636" w:rsidP="006B56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86DDDA" w14:textId="61663C7F" w:rsidR="006B5636" w:rsidRDefault="006B5636" w:rsidP="006B56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B5636">
        <w:rPr>
          <w:rFonts w:cstheme="minorHAnsi"/>
          <w:b/>
          <w:sz w:val="24"/>
          <w:szCs w:val="24"/>
          <w:u w:val="single"/>
        </w:rPr>
        <w:t xml:space="preserve">How </w:t>
      </w:r>
      <w:r>
        <w:rPr>
          <w:rFonts w:cstheme="minorHAnsi"/>
          <w:b/>
          <w:sz w:val="24"/>
          <w:szCs w:val="24"/>
          <w:u w:val="single"/>
        </w:rPr>
        <w:t>t</w:t>
      </w:r>
      <w:r w:rsidRPr="006B5636">
        <w:rPr>
          <w:rFonts w:cstheme="minorHAnsi"/>
          <w:b/>
          <w:sz w:val="24"/>
          <w:szCs w:val="24"/>
          <w:u w:val="single"/>
        </w:rPr>
        <w:t>o Add Value as a Key Executive</w:t>
      </w:r>
    </w:p>
    <w:p w14:paraId="2A2BACDA" w14:textId="5E26E20E" w:rsidR="006B5636" w:rsidRDefault="006B5636" w:rsidP="006B56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your time effectively</w:t>
      </w:r>
    </w:p>
    <w:p w14:paraId="14BB207C" w14:textId="6A54F9B3" w:rsidR="006B5636" w:rsidRDefault="006B5636" w:rsidP="006B56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Cultivate the discipline of self-review</w:t>
      </w:r>
    </w:p>
    <w:p w14:paraId="56808823" w14:textId="46EF5D2F" w:rsidR="006B5636" w:rsidRDefault="006B5636" w:rsidP="006B56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 strong advocate for your function/area of expertise</w:t>
      </w:r>
    </w:p>
    <w:p w14:paraId="67D6B57B" w14:textId="1D67E74A" w:rsidR="006B5636" w:rsidRDefault="006B5636" w:rsidP="006B56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 strong team player</w:t>
      </w:r>
    </w:p>
    <w:p w14:paraId="3620D43B" w14:textId="4C096AB0" w:rsidR="006B5636" w:rsidRPr="006B5636" w:rsidRDefault="006B5636" w:rsidP="006B56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the relationship with your CEO</w:t>
      </w:r>
    </w:p>
    <w:p w14:paraId="0C4E4879" w14:textId="77777777" w:rsidR="00C70C38" w:rsidRPr="004C45CE" w:rsidRDefault="00C70C38" w:rsidP="004C45CE">
      <w:pPr>
        <w:pStyle w:val="ListParagraph"/>
        <w:rPr>
          <w:rFonts w:cstheme="minorHAnsi"/>
          <w:sz w:val="24"/>
          <w:szCs w:val="24"/>
        </w:rPr>
      </w:pPr>
    </w:p>
    <w:sectPr w:rsidR="00C70C38" w:rsidRPr="004C45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5553" w14:textId="77777777" w:rsidR="00B50764" w:rsidRDefault="00B50764" w:rsidP="00B50764">
      <w:pPr>
        <w:spacing w:after="0" w:line="240" w:lineRule="auto"/>
      </w:pPr>
      <w:r>
        <w:separator/>
      </w:r>
    </w:p>
  </w:endnote>
  <w:endnote w:type="continuationSeparator" w:id="0">
    <w:p w14:paraId="7829D6E9" w14:textId="77777777" w:rsidR="00B50764" w:rsidRDefault="00B50764" w:rsidP="00B5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CB37" w14:textId="358C88D9" w:rsidR="00B50764" w:rsidRPr="00E922A1" w:rsidRDefault="00B50764" w:rsidP="00E922A1">
    <w:pPr>
      <w:pStyle w:val="Footer"/>
      <w:jc w:val="center"/>
      <w:rPr>
        <w:sz w:val="16"/>
        <w:szCs w:val="16"/>
      </w:rPr>
    </w:pPr>
    <w:r w:rsidRPr="00E922A1">
      <w:rPr>
        <w:caps/>
        <w:color w:val="4472C4" w:themeColor="accent1"/>
        <w:sz w:val="16"/>
        <w:szCs w:val="16"/>
      </w:rPr>
      <w:t>Source: V</w:t>
    </w:r>
    <w:r w:rsidR="00E922A1" w:rsidRPr="00E922A1">
      <w:rPr>
        <w:caps/>
        <w:color w:val="4472C4" w:themeColor="accent1"/>
        <w:sz w:val="16"/>
        <w:szCs w:val="16"/>
      </w:rPr>
      <w:t>istage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3AC0" w14:textId="77777777" w:rsidR="00B50764" w:rsidRDefault="00B50764" w:rsidP="00B50764">
      <w:pPr>
        <w:spacing w:after="0" w:line="240" w:lineRule="auto"/>
      </w:pPr>
      <w:r>
        <w:separator/>
      </w:r>
    </w:p>
  </w:footnote>
  <w:footnote w:type="continuationSeparator" w:id="0">
    <w:p w14:paraId="44443D52" w14:textId="77777777" w:rsidR="00B50764" w:rsidRDefault="00B50764" w:rsidP="00B5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1FD2"/>
    <w:multiLevelType w:val="hybridMultilevel"/>
    <w:tmpl w:val="20FE1BBA"/>
    <w:lvl w:ilvl="0" w:tplc="3EA49A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131A"/>
    <w:multiLevelType w:val="hybridMultilevel"/>
    <w:tmpl w:val="08425062"/>
    <w:lvl w:ilvl="0" w:tplc="3EA49A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4204"/>
    <w:multiLevelType w:val="hybridMultilevel"/>
    <w:tmpl w:val="B9DA884E"/>
    <w:lvl w:ilvl="0" w:tplc="A20AED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A7B65"/>
    <w:multiLevelType w:val="hybridMultilevel"/>
    <w:tmpl w:val="A888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6AF6"/>
    <w:multiLevelType w:val="hybridMultilevel"/>
    <w:tmpl w:val="690ED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025C0"/>
    <w:multiLevelType w:val="hybridMultilevel"/>
    <w:tmpl w:val="ED929B88"/>
    <w:lvl w:ilvl="0" w:tplc="A20AED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F64264"/>
    <w:multiLevelType w:val="hybridMultilevel"/>
    <w:tmpl w:val="A888F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38"/>
    <w:rsid w:val="000B7B2E"/>
    <w:rsid w:val="00226AD2"/>
    <w:rsid w:val="002531B7"/>
    <w:rsid w:val="00297F2A"/>
    <w:rsid w:val="002B789A"/>
    <w:rsid w:val="003109E6"/>
    <w:rsid w:val="00336D1D"/>
    <w:rsid w:val="003E439D"/>
    <w:rsid w:val="00442B09"/>
    <w:rsid w:val="004C45CE"/>
    <w:rsid w:val="00511D4C"/>
    <w:rsid w:val="005E79F3"/>
    <w:rsid w:val="00627AF1"/>
    <w:rsid w:val="006B5636"/>
    <w:rsid w:val="006D4CCB"/>
    <w:rsid w:val="007A17FB"/>
    <w:rsid w:val="007D61FB"/>
    <w:rsid w:val="0086127F"/>
    <w:rsid w:val="009C4179"/>
    <w:rsid w:val="009D102B"/>
    <w:rsid w:val="00B50764"/>
    <w:rsid w:val="00C63BCB"/>
    <w:rsid w:val="00C70C38"/>
    <w:rsid w:val="00CF7691"/>
    <w:rsid w:val="00D129F2"/>
    <w:rsid w:val="00D87ADD"/>
    <w:rsid w:val="00DD7EB6"/>
    <w:rsid w:val="00E035B2"/>
    <w:rsid w:val="00E82BC9"/>
    <w:rsid w:val="00E922A1"/>
    <w:rsid w:val="00EF23CC"/>
    <w:rsid w:val="00F177D9"/>
    <w:rsid w:val="00FE1DB5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6E8F"/>
  <w15:chartTrackingRefBased/>
  <w15:docId w15:val="{6DFCF987-F33D-4C26-ADEE-0852085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64"/>
  </w:style>
  <w:style w:type="paragraph" w:styleId="Footer">
    <w:name w:val="footer"/>
    <w:basedOn w:val="Normal"/>
    <w:link w:val="FooterChar"/>
    <w:uiPriority w:val="99"/>
    <w:unhideWhenUsed/>
    <w:rsid w:val="00B5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12</cp:revision>
  <dcterms:created xsi:type="dcterms:W3CDTF">2018-06-23T16:23:00Z</dcterms:created>
  <dcterms:modified xsi:type="dcterms:W3CDTF">2020-08-23T20:18:00Z</dcterms:modified>
</cp:coreProperties>
</file>