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61AEF" w14:textId="77777777" w:rsidR="00990419" w:rsidRPr="00990419" w:rsidRDefault="00990419" w:rsidP="00990419">
      <w:pPr>
        <w:spacing w:after="0" w:line="240" w:lineRule="auto"/>
        <w:rPr>
          <w:rFonts w:ascii="Calibri" w:hAnsi="Calibri" w:cs="Calibri"/>
          <w:b/>
          <w:bCs/>
          <w:sz w:val="40"/>
          <w:szCs w:val="40"/>
        </w:rPr>
      </w:pPr>
      <w:r w:rsidRPr="00990419">
        <w:rPr>
          <w:rFonts w:ascii="Calibri" w:hAnsi="Calibri" w:cs="Calibri"/>
          <w:b/>
          <w:bCs/>
          <w:sz w:val="40"/>
          <w:szCs w:val="40"/>
        </w:rPr>
        <w:t>Positive Intelligence</w:t>
      </w:r>
    </w:p>
    <w:p w14:paraId="62A200E0" w14:textId="1CF8A9E9" w:rsidR="00990419" w:rsidRPr="00990419" w:rsidRDefault="00990419" w:rsidP="00990419">
      <w:pPr>
        <w:spacing w:after="0" w:line="240" w:lineRule="auto"/>
        <w:rPr>
          <w:rFonts w:ascii="Calibri" w:hAnsi="Calibri" w:cs="Calibri"/>
          <w:b/>
          <w:bCs/>
          <w:sz w:val="40"/>
          <w:szCs w:val="40"/>
        </w:rPr>
      </w:pPr>
      <w:r w:rsidRPr="00990419">
        <w:rPr>
          <w:rFonts w:ascii="Calibri" w:hAnsi="Calibri" w:cs="Calibri"/>
          <w:b/>
          <w:bCs/>
          <w:sz w:val="40"/>
          <w:szCs w:val="40"/>
        </w:rPr>
        <w:t>Book Summary</w:t>
      </w:r>
      <w:r w:rsidRPr="00990419">
        <w:rPr>
          <w:rFonts w:ascii="Calibri" w:hAnsi="Calibri" w:cs="Calibri"/>
          <w:b/>
          <w:bCs/>
          <w:sz w:val="40"/>
          <w:szCs w:val="40"/>
        </w:rPr>
        <w:t xml:space="preserve"> </w:t>
      </w:r>
    </w:p>
    <w:p w14:paraId="73849507" w14:textId="77777777" w:rsidR="00990419" w:rsidRDefault="00990419" w:rsidP="00990419">
      <w:pPr>
        <w:spacing w:before="240" w:after="240" w:line="240" w:lineRule="auto"/>
        <w:rPr>
          <w:rFonts w:ascii="Calibri" w:hAnsi="Calibri" w:cs="Calibri"/>
          <w:b/>
          <w:bCs/>
        </w:rPr>
      </w:pPr>
    </w:p>
    <w:p w14:paraId="7C0872EE" w14:textId="3550B034" w:rsidR="00990419" w:rsidRPr="00990419" w:rsidRDefault="00990419" w:rsidP="00990419">
      <w:pPr>
        <w:spacing w:before="240" w:after="240" w:line="240" w:lineRule="auto"/>
        <w:rPr>
          <w:rFonts w:ascii="Calibri" w:hAnsi="Calibri" w:cs="Calibri"/>
          <w:b/>
          <w:bCs/>
        </w:rPr>
      </w:pPr>
      <w:r w:rsidRPr="00990419">
        <w:rPr>
          <w:rFonts w:ascii="Calibri" w:hAnsi="Calibri" w:cs="Calibri"/>
          <w:b/>
          <w:bCs/>
        </w:rPr>
        <w:t>Introduction</w:t>
      </w:r>
    </w:p>
    <w:p w14:paraId="6B2E0154" w14:textId="77777777" w:rsidR="00990419" w:rsidRPr="00990419" w:rsidRDefault="00990419" w:rsidP="00990419">
      <w:pPr>
        <w:spacing w:before="240" w:after="240" w:line="240" w:lineRule="auto"/>
        <w:rPr>
          <w:rFonts w:ascii="Calibri" w:hAnsi="Calibri" w:cs="Calibri"/>
        </w:rPr>
      </w:pPr>
      <w:r w:rsidRPr="00990419">
        <w:rPr>
          <w:rFonts w:ascii="Calibri" w:hAnsi="Calibri" w:cs="Calibri"/>
        </w:rPr>
        <w:t xml:space="preserve">"Positive Intelligence: Why Only 20% of Teams and Individuals Achieve Their True Potential and How You Can Achieve Yours" by Shirzad </w:t>
      </w:r>
      <w:proofErr w:type="spellStart"/>
      <w:r w:rsidRPr="00990419">
        <w:rPr>
          <w:rFonts w:ascii="Calibri" w:hAnsi="Calibri" w:cs="Calibri"/>
        </w:rPr>
        <w:t>Chamine</w:t>
      </w:r>
      <w:proofErr w:type="spellEnd"/>
      <w:r w:rsidRPr="00990419">
        <w:rPr>
          <w:rFonts w:ascii="Calibri" w:hAnsi="Calibri" w:cs="Calibri"/>
        </w:rPr>
        <w:t xml:space="preserve"> offers a groundbreaking approach to achieving peak performance and happiness. The book introduces the concept of Positive Intelligence (PQ) and explores how we can train our minds to minimize negative influences and maximize positive ones. This expanded summary highlights key concepts, actionable strategies, and real-world applications from the book, aimed at helping individuals and teams unlock their true potential.</w:t>
      </w:r>
    </w:p>
    <w:p w14:paraId="5EF5F0DE" w14:textId="77777777" w:rsidR="00990419" w:rsidRPr="00990419" w:rsidRDefault="00990419" w:rsidP="00990419">
      <w:pPr>
        <w:spacing w:before="240" w:after="240" w:line="240" w:lineRule="auto"/>
        <w:rPr>
          <w:rFonts w:ascii="Calibri" w:hAnsi="Calibri" w:cs="Calibri"/>
          <w:b/>
          <w:bCs/>
        </w:rPr>
      </w:pPr>
      <w:r w:rsidRPr="00990419">
        <w:rPr>
          <w:rFonts w:ascii="Calibri" w:hAnsi="Calibri" w:cs="Calibri"/>
          <w:b/>
          <w:bCs/>
        </w:rPr>
        <w:t>Key Concepts and Strategies</w:t>
      </w:r>
    </w:p>
    <w:p w14:paraId="1C267082" w14:textId="77777777" w:rsidR="00990419" w:rsidRPr="00990419" w:rsidRDefault="00990419" w:rsidP="00990419">
      <w:pPr>
        <w:spacing w:before="240" w:after="240" w:line="240" w:lineRule="auto"/>
        <w:rPr>
          <w:rFonts w:ascii="Calibri" w:hAnsi="Calibri" w:cs="Calibri"/>
          <w:b/>
          <w:bCs/>
        </w:rPr>
      </w:pPr>
      <w:r w:rsidRPr="00990419">
        <w:rPr>
          <w:rFonts w:ascii="Calibri" w:hAnsi="Calibri" w:cs="Calibri"/>
          <w:b/>
          <w:bCs/>
        </w:rPr>
        <w:t>1. Understanding Positive Intelligence</w:t>
      </w:r>
    </w:p>
    <w:p w14:paraId="09B6E85F" w14:textId="77777777" w:rsidR="00990419" w:rsidRPr="00990419" w:rsidRDefault="00990419" w:rsidP="00990419">
      <w:pPr>
        <w:numPr>
          <w:ilvl w:val="0"/>
          <w:numId w:val="1"/>
        </w:numPr>
        <w:spacing w:before="240" w:after="240" w:line="240" w:lineRule="auto"/>
        <w:rPr>
          <w:rFonts w:ascii="Calibri" w:hAnsi="Calibri" w:cs="Calibri"/>
        </w:rPr>
      </w:pPr>
      <w:r w:rsidRPr="00990419">
        <w:rPr>
          <w:rFonts w:ascii="Calibri" w:hAnsi="Calibri" w:cs="Calibri"/>
          <w:b/>
          <w:bCs/>
        </w:rPr>
        <w:t>Positive Intelligence and PQ</w:t>
      </w:r>
      <w:r w:rsidRPr="00990419">
        <w:rPr>
          <w:rFonts w:ascii="Calibri" w:hAnsi="Calibri" w:cs="Calibri"/>
        </w:rPr>
        <w:t>: Positive Intelligence measures the relative strength of your mind's positive and negative influences. High Positive Intelligence means your mind acts as your friend more often than as your enemy. Low Positive Intelligence means the opposite.</w:t>
      </w:r>
    </w:p>
    <w:p w14:paraId="48FD4061" w14:textId="77777777" w:rsidR="00990419" w:rsidRPr="00990419" w:rsidRDefault="00990419" w:rsidP="00990419">
      <w:pPr>
        <w:numPr>
          <w:ilvl w:val="1"/>
          <w:numId w:val="1"/>
        </w:numPr>
        <w:spacing w:before="240" w:after="240" w:line="240" w:lineRule="auto"/>
        <w:rPr>
          <w:rFonts w:ascii="Calibri" w:hAnsi="Calibri" w:cs="Calibri"/>
        </w:rPr>
      </w:pPr>
      <w:r w:rsidRPr="00990419">
        <w:rPr>
          <w:rFonts w:ascii="Calibri" w:hAnsi="Calibri" w:cs="Calibri"/>
          <w:b/>
          <w:bCs/>
        </w:rPr>
        <w:t>Key Points</w:t>
      </w:r>
      <w:r w:rsidRPr="00990419">
        <w:rPr>
          <w:rFonts w:ascii="Calibri" w:hAnsi="Calibri" w:cs="Calibri"/>
        </w:rPr>
        <w:t>:</w:t>
      </w:r>
    </w:p>
    <w:p w14:paraId="369BA819" w14:textId="77777777" w:rsidR="00990419" w:rsidRPr="00990419" w:rsidRDefault="00990419" w:rsidP="00990419">
      <w:pPr>
        <w:numPr>
          <w:ilvl w:val="2"/>
          <w:numId w:val="1"/>
        </w:numPr>
        <w:spacing w:before="240" w:after="240" w:line="240" w:lineRule="auto"/>
        <w:rPr>
          <w:rFonts w:ascii="Calibri" w:hAnsi="Calibri" w:cs="Calibri"/>
        </w:rPr>
      </w:pPr>
      <w:r w:rsidRPr="00990419">
        <w:rPr>
          <w:rFonts w:ascii="Calibri" w:hAnsi="Calibri" w:cs="Calibri"/>
          <w:b/>
          <w:bCs/>
        </w:rPr>
        <w:t>Mind as Friend and Enemy</w:t>
      </w:r>
      <w:r w:rsidRPr="00990419">
        <w:rPr>
          <w:rFonts w:ascii="Calibri" w:hAnsi="Calibri" w:cs="Calibri"/>
        </w:rPr>
        <w:t>: The mind can be your best friend or worst enemy depending on your PQ.</w:t>
      </w:r>
    </w:p>
    <w:p w14:paraId="0C8C9F47" w14:textId="77777777" w:rsidR="00990419" w:rsidRPr="00990419" w:rsidRDefault="00990419" w:rsidP="00990419">
      <w:pPr>
        <w:numPr>
          <w:ilvl w:val="2"/>
          <w:numId w:val="1"/>
        </w:numPr>
        <w:spacing w:before="240" w:after="240" w:line="240" w:lineRule="auto"/>
        <w:rPr>
          <w:rFonts w:ascii="Calibri" w:hAnsi="Calibri" w:cs="Calibri"/>
        </w:rPr>
      </w:pPr>
      <w:r w:rsidRPr="00990419">
        <w:rPr>
          <w:rFonts w:ascii="Calibri" w:hAnsi="Calibri" w:cs="Calibri"/>
          <w:b/>
          <w:bCs/>
        </w:rPr>
        <w:t>High vs. Low PQ</w:t>
      </w:r>
      <w:r w:rsidRPr="00990419">
        <w:rPr>
          <w:rFonts w:ascii="Calibri" w:hAnsi="Calibri" w:cs="Calibri"/>
        </w:rPr>
        <w:t>: High PQ indicates a mind that supports and uplifts you, while low PQ indicates a mind that sabotages your efforts and happiness.</w:t>
      </w:r>
    </w:p>
    <w:p w14:paraId="09C71241" w14:textId="77777777" w:rsidR="00990419" w:rsidRPr="00990419" w:rsidRDefault="00990419" w:rsidP="00990419">
      <w:pPr>
        <w:numPr>
          <w:ilvl w:val="1"/>
          <w:numId w:val="1"/>
        </w:numPr>
        <w:spacing w:before="240" w:after="240" w:line="240" w:lineRule="auto"/>
        <w:rPr>
          <w:rFonts w:ascii="Calibri" w:hAnsi="Calibri" w:cs="Calibri"/>
        </w:rPr>
      </w:pPr>
      <w:r w:rsidRPr="00990419">
        <w:rPr>
          <w:rFonts w:ascii="Calibri" w:hAnsi="Calibri" w:cs="Calibri"/>
          <w:b/>
          <w:bCs/>
        </w:rPr>
        <w:t>Quotes</w:t>
      </w:r>
      <w:r w:rsidRPr="00990419">
        <w:rPr>
          <w:rFonts w:ascii="Calibri" w:hAnsi="Calibri" w:cs="Calibri"/>
        </w:rPr>
        <w:t>:</w:t>
      </w:r>
    </w:p>
    <w:p w14:paraId="35140894" w14:textId="77777777" w:rsidR="00990419" w:rsidRPr="00990419" w:rsidRDefault="00990419" w:rsidP="00990419">
      <w:pPr>
        <w:numPr>
          <w:ilvl w:val="2"/>
          <w:numId w:val="1"/>
        </w:numPr>
        <w:spacing w:before="240" w:after="240" w:line="240" w:lineRule="auto"/>
        <w:rPr>
          <w:rFonts w:ascii="Calibri" w:hAnsi="Calibri" w:cs="Calibri"/>
        </w:rPr>
      </w:pPr>
      <w:r w:rsidRPr="00990419">
        <w:rPr>
          <w:rFonts w:ascii="Calibri" w:hAnsi="Calibri" w:cs="Calibri"/>
        </w:rPr>
        <w:t xml:space="preserve">"Your mind is your best </w:t>
      </w:r>
      <w:proofErr w:type="gramStart"/>
      <w:r w:rsidRPr="00990419">
        <w:rPr>
          <w:rFonts w:ascii="Calibri" w:hAnsi="Calibri" w:cs="Calibri"/>
        </w:rPr>
        <w:t>friend</w:t>
      </w:r>
      <w:proofErr w:type="gramEnd"/>
      <w:r w:rsidRPr="00990419">
        <w:rPr>
          <w:rFonts w:ascii="Calibri" w:hAnsi="Calibri" w:cs="Calibri"/>
        </w:rPr>
        <w:t xml:space="preserve"> but it is also your worst enemy. Positive Intelligence measures the relative strength of these two modes of your mind."</w:t>
      </w:r>
    </w:p>
    <w:p w14:paraId="5C99DBBF" w14:textId="77777777" w:rsidR="00990419" w:rsidRPr="00990419" w:rsidRDefault="00990419" w:rsidP="00990419">
      <w:pPr>
        <w:numPr>
          <w:ilvl w:val="1"/>
          <w:numId w:val="1"/>
        </w:numPr>
        <w:spacing w:before="240" w:after="240" w:line="240" w:lineRule="auto"/>
        <w:rPr>
          <w:rFonts w:ascii="Calibri" w:hAnsi="Calibri" w:cs="Calibri"/>
        </w:rPr>
      </w:pPr>
      <w:r w:rsidRPr="00990419">
        <w:rPr>
          <w:rFonts w:ascii="Calibri" w:hAnsi="Calibri" w:cs="Calibri"/>
          <w:b/>
          <w:bCs/>
        </w:rPr>
        <w:t>Expanded Insight</w:t>
      </w:r>
      <w:r w:rsidRPr="00990419">
        <w:rPr>
          <w:rFonts w:ascii="Calibri" w:hAnsi="Calibri" w:cs="Calibri"/>
        </w:rPr>
        <w:t>: PQ is a measure of the balance between your positive and negative mental forces. This balance determines your overall mental health and effectiveness. A higher PQ means you have more mental energy available to achieve your goals and maintain happiness, while a lower PQ means you spend more mental energy battling negative influences.</w:t>
      </w:r>
    </w:p>
    <w:p w14:paraId="15902141" w14:textId="77777777" w:rsidR="00990419" w:rsidRPr="00990419" w:rsidRDefault="00990419" w:rsidP="00990419">
      <w:pPr>
        <w:spacing w:before="240" w:after="240" w:line="240" w:lineRule="auto"/>
        <w:rPr>
          <w:rFonts w:ascii="Calibri" w:hAnsi="Calibri" w:cs="Calibri"/>
          <w:b/>
          <w:bCs/>
        </w:rPr>
      </w:pPr>
      <w:r w:rsidRPr="00990419">
        <w:rPr>
          <w:rFonts w:ascii="Calibri" w:hAnsi="Calibri" w:cs="Calibri"/>
          <w:b/>
          <w:bCs/>
        </w:rPr>
        <w:t>2. The Saboteurs and the Sage</w:t>
      </w:r>
    </w:p>
    <w:p w14:paraId="55587F8C" w14:textId="77777777" w:rsidR="00990419" w:rsidRPr="00990419" w:rsidRDefault="00990419" w:rsidP="00990419">
      <w:pPr>
        <w:numPr>
          <w:ilvl w:val="0"/>
          <w:numId w:val="2"/>
        </w:numPr>
        <w:spacing w:before="240" w:after="240" w:line="240" w:lineRule="auto"/>
        <w:rPr>
          <w:rFonts w:ascii="Calibri" w:hAnsi="Calibri" w:cs="Calibri"/>
        </w:rPr>
      </w:pPr>
      <w:r w:rsidRPr="00990419">
        <w:rPr>
          <w:rFonts w:ascii="Calibri" w:hAnsi="Calibri" w:cs="Calibri"/>
          <w:b/>
          <w:bCs/>
        </w:rPr>
        <w:t>Saboteurs</w:t>
      </w:r>
      <w:r w:rsidRPr="00990419">
        <w:rPr>
          <w:rFonts w:ascii="Calibri" w:hAnsi="Calibri" w:cs="Calibri"/>
        </w:rPr>
        <w:t>: Internal enemies that sabotage your efforts and well-being. They are universal and rooted in survival mechanisms.</w:t>
      </w:r>
    </w:p>
    <w:p w14:paraId="3F21FBE5" w14:textId="77777777" w:rsidR="00990419" w:rsidRPr="00990419" w:rsidRDefault="00990419" w:rsidP="00990419">
      <w:pPr>
        <w:numPr>
          <w:ilvl w:val="1"/>
          <w:numId w:val="2"/>
        </w:numPr>
        <w:spacing w:before="240" w:after="240" w:line="240" w:lineRule="auto"/>
        <w:rPr>
          <w:rFonts w:ascii="Calibri" w:hAnsi="Calibri" w:cs="Calibri"/>
        </w:rPr>
      </w:pPr>
      <w:r w:rsidRPr="00990419">
        <w:rPr>
          <w:rFonts w:ascii="Calibri" w:hAnsi="Calibri" w:cs="Calibri"/>
          <w:b/>
          <w:bCs/>
        </w:rPr>
        <w:lastRenderedPageBreak/>
        <w:t>Types of Saboteurs</w:t>
      </w:r>
      <w:r w:rsidRPr="00990419">
        <w:rPr>
          <w:rFonts w:ascii="Calibri" w:hAnsi="Calibri" w:cs="Calibri"/>
        </w:rPr>
        <w:t>:</w:t>
      </w:r>
    </w:p>
    <w:p w14:paraId="15C95876" w14:textId="77777777" w:rsidR="00990419" w:rsidRPr="00990419" w:rsidRDefault="00990419" w:rsidP="00990419">
      <w:pPr>
        <w:numPr>
          <w:ilvl w:val="2"/>
          <w:numId w:val="2"/>
        </w:numPr>
        <w:spacing w:before="240" w:after="240" w:line="240" w:lineRule="auto"/>
        <w:rPr>
          <w:rFonts w:ascii="Calibri" w:hAnsi="Calibri" w:cs="Calibri"/>
        </w:rPr>
      </w:pPr>
      <w:r w:rsidRPr="00990419">
        <w:rPr>
          <w:rFonts w:ascii="Calibri" w:hAnsi="Calibri" w:cs="Calibri"/>
          <w:b/>
          <w:bCs/>
        </w:rPr>
        <w:t>The Judge</w:t>
      </w:r>
      <w:r w:rsidRPr="00990419">
        <w:rPr>
          <w:rFonts w:ascii="Calibri" w:hAnsi="Calibri" w:cs="Calibri"/>
        </w:rPr>
        <w:t>: The master saboteur, constantly finding faults in yourself, others, and circumstances.</w:t>
      </w:r>
    </w:p>
    <w:p w14:paraId="6853594B" w14:textId="77777777" w:rsidR="00990419" w:rsidRPr="00990419" w:rsidRDefault="00990419" w:rsidP="00990419">
      <w:pPr>
        <w:numPr>
          <w:ilvl w:val="2"/>
          <w:numId w:val="2"/>
        </w:numPr>
        <w:spacing w:before="240" w:after="240" w:line="240" w:lineRule="auto"/>
        <w:rPr>
          <w:rFonts w:ascii="Calibri" w:hAnsi="Calibri" w:cs="Calibri"/>
        </w:rPr>
      </w:pPr>
      <w:r w:rsidRPr="00990419">
        <w:rPr>
          <w:rFonts w:ascii="Calibri" w:hAnsi="Calibri" w:cs="Calibri"/>
          <w:b/>
          <w:bCs/>
        </w:rPr>
        <w:t>The Avoider</w:t>
      </w:r>
      <w:r w:rsidRPr="00990419">
        <w:rPr>
          <w:rFonts w:ascii="Calibri" w:hAnsi="Calibri" w:cs="Calibri"/>
        </w:rPr>
        <w:t>: Avoids difficult tasks and conflicts, focusing only on the positive and pleasant.</w:t>
      </w:r>
    </w:p>
    <w:p w14:paraId="60957573" w14:textId="77777777" w:rsidR="00990419" w:rsidRPr="00990419" w:rsidRDefault="00990419" w:rsidP="00990419">
      <w:pPr>
        <w:numPr>
          <w:ilvl w:val="2"/>
          <w:numId w:val="2"/>
        </w:numPr>
        <w:spacing w:before="240" w:after="240" w:line="240" w:lineRule="auto"/>
        <w:rPr>
          <w:rFonts w:ascii="Calibri" w:hAnsi="Calibri" w:cs="Calibri"/>
        </w:rPr>
      </w:pPr>
      <w:r w:rsidRPr="00990419">
        <w:rPr>
          <w:rFonts w:ascii="Calibri" w:hAnsi="Calibri" w:cs="Calibri"/>
          <w:b/>
          <w:bCs/>
        </w:rPr>
        <w:t>The Controller</w:t>
      </w:r>
      <w:r w:rsidRPr="00990419">
        <w:rPr>
          <w:rFonts w:ascii="Calibri" w:hAnsi="Calibri" w:cs="Calibri"/>
        </w:rPr>
        <w:t>: Driven by anxiety to take charge and control situations.</w:t>
      </w:r>
    </w:p>
    <w:p w14:paraId="60C7A97F" w14:textId="77777777" w:rsidR="00990419" w:rsidRPr="00990419" w:rsidRDefault="00990419" w:rsidP="00990419">
      <w:pPr>
        <w:numPr>
          <w:ilvl w:val="2"/>
          <w:numId w:val="2"/>
        </w:numPr>
        <w:spacing w:before="240" w:after="240" w:line="240" w:lineRule="auto"/>
        <w:rPr>
          <w:rFonts w:ascii="Calibri" w:hAnsi="Calibri" w:cs="Calibri"/>
        </w:rPr>
      </w:pPr>
      <w:r w:rsidRPr="00990419">
        <w:rPr>
          <w:rFonts w:ascii="Calibri" w:hAnsi="Calibri" w:cs="Calibri"/>
          <w:b/>
          <w:bCs/>
        </w:rPr>
        <w:t>The Hyper-Achiever</w:t>
      </w:r>
      <w:r w:rsidRPr="00990419">
        <w:rPr>
          <w:rFonts w:ascii="Calibri" w:hAnsi="Calibri" w:cs="Calibri"/>
        </w:rPr>
        <w:t>: Dependent on constant performance and achievement for self-respect.</w:t>
      </w:r>
    </w:p>
    <w:p w14:paraId="66BE5C7A" w14:textId="77777777" w:rsidR="00990419" w:rsidRPr="00990419" w:rsidRDefault="00990419" w:rsidP="00990419">
      <w:pPr>
        <w:numPr>
          <w:ilvl w:val="2"/>
          <w:numId w:val="2"/>
        </w:numPr>
        <w:spacing w:before="240" w:after="240" w:line="240" w:lineRule="auto"/>
        <w:rPr>
          <w:rFonts w:ascii="Calibri" w:hAnsi="Calibri" w:cs="Calibri"/>
        </w:rPr>
      </w:pPr>
      <w:r w:rsidRPr="00990419">
        <w:rPr>
          <w:rFonts w:ascii="Calibri" w:hAnsi="Calibri" w:cs="Calibri"/>
          <w:b/>
          <w:bCs/>
        </w:rPr>
        <w:t>The Hyper-Rational</w:t>
      </w:r>
      <w:r w:rsidRPr="00990419">
        <w:rPr>
          <w:rFonts w:ascii="Calibri" w:hAnsi="Calibri" w:cs="Calibri"/>
        </w:rPr>
        <w:t>: Intense focus on rational processing, often disregarding emotions.</w:t>
      </w:r>
    </w:p>
    <w:p w14:paraId="2FEEB160" w14:textId="77777777" w:rsidR="00990419" w:rsidRPr="00990419" w:rsidRDefault="00990419" w:rsidP="00990419">
      <w:pPr>
        <w:numPr>
          <w:ilvl w:val="2"/>
          <w:numId w:val="2"/>
        </w:numPr>
        <w:spacing w:before="240" w:after="240" w:line="240" w:lineRule="auto"/>
        <w:rPr>
          <w:rFonts w:ascii="Calibri" w:hAnsi="Calibri" w:cs="Calibri"/>
        </w:rPr>
      </w:pPr>
      <w:r w:rsidRPr="00990419">
        <w:rPr>
          <w:rFonts w:ascii="Calibri" w:hAnsi="Calibri" w:cs="Calibri"/>
          <w:b/>
          <w:bCs/>
        </w:rPr>
        <w:t>The Hyper-Vigilant</w:t>
      </w:r>
      <w:r w:rsidRPr="00990419">
        <w:rPr>
          <w:rFonts w:ascii="Calibri" w:hAnsi="Calibri" w:cs="Calibri"/>
        </w:rPr>
        <w:t>: Continuous anxiety about dangers and what could go wrong.</w:t>
      </w:r>
    </w:p>
    <w:p w14:paraId="73178FC8" w14:textId="77777777" w:rsidR="00990419" w:rsidRPr="00990419" w:rsidRDefault="00990419" w:rsidP="00990419">
      <w:pPr>
        <w:numPr>
          <w:ilvl w:val="2"/>
          <w:numId w:val="2"/>
        </w:numPr>
        <w:spacing w:before="240" w:after="240" w:line="240" w:lineRule="auto"/>
        <w:rPr>
          <w:rFonts w:ascii="Calibri" w:hAnsi="Calibri" w:cs="Calibri"/>
        </w:rPr>
      </w:pPr>
      <w:r w:rsidRPr="00990419">
        <w:rPr>
          <w:rFonts w:ascii="Calibri" w:hAnsi="Calibri" w:cs="Calibri"/>
          <w:b/>
          <w:bCs/>
        </w:rPr>
        <w:t>The Pleaser</w:t>
      </w:r>
      <w:r w:rsidRPr="00990419">
        <w:rPr>
          <w:rFonts w:ascii="Calibri" w:hAnsi="Calibri" w:cs="Calibri"/>
        </w:rPr>
        <w:t>: Seeks acceptance and affection by helping others, often at the expense of one's own needs.</w:t>
      </w:r>
    </w:p>
    <w:p w14:paraId="69F3D8AD" w14:textId="77777777" w:rsidR="00990419" w:rsidRPr="00990419" w:rsidRDefault="00990419" w:rsidP="00990419">
      <w:pPr>
        <w:numPr>
          <w:ilvl w:val="2"/>
          <w:numId w:val="2"/>
        </w:numPr>
        <w:spacing w:before="240" w:after="240" w:line="240" w:lineRule="auto"/>
        <w:rPr>
          <w:rFonts w:ascii="Calibri" w:hAnsi="Calibri" w:cs="Calibri"/>
        </w:rPr>
      </w:pPr>
      <w:r w:rsidRPr="00990419">
        <w:rPr>
          <w:rFonts w:ascii="Calibri" w:hAnsi="Calibri" w:cs="Calibri"/>
          <w:b/>
          <w:bCs/>
        </w:rPr>
        <w:t>The Restless</w:t>
      </w:r>
      <w:r w:rsidRPr="00990419">
        <w:rPr>
          <w:rFonts w:ascii="Calibri" w:hAnsi="Calibri" w:cs="Calibri"/>
        </w:rPr>
        <w:t>: Constantly seeks excitement and busyness, unable to feel peace or contentment.</w:t>
      </w:r>
    </w:p>
    <w:p w14:paraId="4ACC49C7" w14:textId="77777777" w:rsidR="00990419" w:rsidRPr="00990419" w:rsidRDefault="00990419" w:rsidP="00990419">
      <w:pPr>
        <w:numPr>
          <w:ilvl w:val="2"/>
          <w:numId w:val="2"/>
        </w:numPr>
        <w:spacing w:before="240" w:after="240" w:line="240" w:lineRule="auto"/>
        <w:rPr>
          <w:rFonts w:ascii="Calibri" w:hAnsi="Calibri" w:cs="Calibri"/>
        </w:rPr>
      </w:pPr>
      <w:r w:rsidRPr="00990419">
        <w:rPr>
          <w:rFonts w:ascii="Calibri" w:hAnsi="Calibri" w:cs="Calibri"/>
          <w:b/>
          <w:bCs/>
        </w:rPr>
        <w:t>The Stickler</w:t>
      </w:r>
      <w:r w:rsidRPr="00990419">
        <w:rPr>
          <w:rFonts w:ascii="Calibri" w:hAnsi="Calibri" w:cs="Calibri"/>
        </w:rPr>
        <w:t>: Perfectionism and order taken to an extreme.</w:t>
      </w:r>
    </w:p>
    <w:p w14:paraId="1A372479" w14:textId="77777777" w:rsidR="00990419" w:rsidRPr="00990419" w:rsidRDefault="00990419" w:rsidP="00990419">
      <w:pPr>
        <w:numPr>
          <w:ilvl w:val="2"/>
          <w:numId w:val="2"/>
        </w:numPr>
        <w:spacing w:before="240" w:after="240" w:line="240" w:lineRule="auto"/>
        <w:rPr>
          <w:rFonts w:ascii="Calibri" w:hAnsi="Calibri" w:cs="Calibri"/>
        </w:rPr>
      </w:pPr>
      <w:r w:rsidRPr="00990419">
        <w:rPr>
          <w:rFonts w:ascii="Calibri" w:hAnsi="Calibri" w:cs="Calibri"/>
          <w:b/>
          <w:bCs/>
        </w:rPr>
        <w:t>The Victim</w:t>
      </w:r>
      <w:r w:rsidRPr="00990419">
        <w:rPr>
          <w:rFonts w:ascii="Calibri" w:hAnsi="Calibri" w:cs="Calibri"/>
        </w:rPr>
        <w:t>: Uses emotional expressions to gain attention and affection, focusing on internal pain.</w:t>
      </w:r>
    </w:p>
    <w:p w14:paraId="507EECE1" w14:textId="77777777" w:rsidR="00990419" w:rsidRPr="00990419" w:rsidRDefault="00990419" w:rsidP="00990419">
      <w:pPr>
        <w:numPr>
          <w:ilvl w:val="1"/>
          <w:numId w:val="2"/>
        </w:numPr>
        <w:spacing w:before="240" w:after="240" w:line="240" w:lineRule="auto"/>
        <w:rPr>
          <w:rFonts w:ascii="Calibri" w:hAnsi="Calibri" w:cs="Calibri"/>
        </w:rPr>
      </w:pPr>
      <w:r w:rsidRPr="00990419">
        <w:rPr>
          <w:rFonts w:ascii="Calibri" w:hAnsi="Calibri" w:cs="Calibri"/>
          <w:b/>
          <w:bCs/>
        </w:rPr>
        <w:t>Quotes</w:t>
      </w:r>
      <w:r w:rsidRPr="00990419">
        <w:rPr>
          <w:rFonts w:ascii="Calibri" w:hAnsi="Calibri" w:cs="Calibri"/>
        </w:rPr>
        <w:t>:</w:t>
      </w:r>
    </w:p>
    <w:p w14:paraId="3052530C" w14:textId="77777777" w:rsidR="00990419" w:rsidRPr="00990419" w:rsidRDefault="00990419" w:rsidP="00990419">
      <w:pPr>
        <w:numPr>
          <w:ilvl w:val="2"/>
          <w:numId w:val="2"/>
        </w:numPr>
        <w:spacing w:before="240" w:after="240" w:line="240" w:lineRule="auto"/>
        <w:rPr>
          <w:rFonts w:ascii="Calibri" w:hAnsi="Calibri" w:cs="Calibri"/>
        </w:rPr>
      </w:pPr>
      <w:r w:rsidRPr="00990419">
        <w:rPr>
          <w:rFonts w:ascii="Calibri" w:hAnsi="Calibri" w:cs="Calibri"/>
        </w:rPr>
        <w:t>"The Judge is the Master Saboteur the one everyone suffers from. It compels you to constantly find faults with yourself others and your conditions and circumstances."</w:t>
      </w:r>
    </w:p>
    <w:p w14:paraId="6148CEFF" w14:textId="77777777" w:rsidR="00990419" w:rsidRPr="00990419" w:rsidRDefault="00990419" w:rsidP="00990419">
      <w:pPr>
        <w:numPr>
          <w:ilvl w:val="1"/>
          <w:numId w:val="2"/>
        </w:numPr>
        <w:spacing w:before="240" w:after="240" w:line="240" w:lineRule="auto"/>
        <w:rPr>
          <w:rFonts w:ascii="Calibri" w:hAnsi="Calibri" w:cs="Calibri"/>
        </w:rPr>
      </w:pPr>
      <w:r w:rsidRPr="00990419">
        <w:rPr>
          <w:rFonts w:ascii="Calibri" w:hAnsi="Calibri" w:cs="Calibri"/>
          <w:b/>
          <w:bCs/>
        </w:rPr>
        <w:t>Expanded Insight</w:t>
      </w:r>
      <w:r w:rsidRPr="00990419">
        <w:rPr>
          <w:rFonts w:ascii="Calibri" w:hAnsi="Calibri" w:cs="Calibri"/>
        </w:rPr>
        <w:t>: The Saboteurs are the voices in our heads that generate negative emotions in the way we handle life's everyday challenges. They are automatic and habitual mind patterns, each with its own set of beliefs and assumptions developed over time. Identifying and understanding these Saboteurs is the first step towards weakening their influence and reducing their negative impact on our lives.</w:t>
      </w:r>
    </w:p>
    <w:p w14:paraId="4139EC18" w14:textId="77777777" w:rsidR="00990419" w:rsidRPr="00990419" w:rsidRDefault="00990419" w:rsidP="00990419">
      <w:pPr>
        <w:numPr>
          <w:ilvl w:val="0"/>
          <w:numId w:val="2"/>
        </w:numPr>
        <w:spacing w:before="240" w:after="240" w:line="240" w:lineRule="auto"/>
        <w:rPr>
          <w:rFonts w:ascii="Calibri" w:hAnsi="Calibri" w:cs="Calibri"/>
        </w:rPr>
      </w:pPr>
      <w:r w:rsidRPr="00990419">
        <w:rPr>
          <w:rFonts w:ascii="Calibri" w:hAnsi="Calibri" w:cs="Calibri"/>
          <w:b/>
          <w:bCs/>
        </w:rPr>
        <w:lastRenderedPageBreak/>
        <w:t>The Sage</w:t>
      </w:r>
      <w:r w:rsidRPr="00990419">
        <w:rPr>
          <w:rFonts w:ascii="Calibri" w:hAnsi="Calibri" w:cs="Calibri"/>
        </w:rPr>
        <w:t>: Represents the deeper, wiser part of you. The Sage sees challenges as opportunities and has access to five great powers: empathy, exploration, innovation, navigation, and decisive action.</w:t>
      </w:r>
    </w:p>
    <w:p w14:paraId="66233E4A" w14:textId="77777777" w:rsidR="00990419" w:rsidRPr="00990419" w:rsidRDefault="00990419" w:rsidP="00990419">
      <w:pPr>
        <w:numPr>
          <w:ilvl w:val="1"/>
          <w:numId w:val="2"/>
        </w:numPr>
        <w:spacing w:before="240" w:after="240" w:line="240" w:lineRule="auto"/>
        <w:rPr>
          <w:rFonts w:ascii="Calibri" w:hAnsi="Calibri" w:cs="Calibri"/>
        </w:rPr>
      </w:pPr>
      <w:r w:rsidRPr="00990419">
        <w:rPr>
          <w:rFonts w:ascii="Calibri" w:hAnsi="Calibri" w:cs="Calibri"/>
          <w:b/>
          <w:bCs/>
        </w:rPr>
        <w:t>Key Points</w:t>
      </w:r>
      <w:r w:rsidRPr="00990419">
        <w:rPr>
          <w:rFonts w:ascii="Calibri" w:hAnsi="Calibri" w:cs="Calibri"/>
        </w:rPr>
        <w:t>:</w:t>
      </w:r>
    </w:p>
    <w:p w14:paraId="71199A76" w14:textId="77777777" w:rsidR="00990419" w:rsidRPr="00990419" w:rsidRDefault="00990419" w:rsidP="00990419">
      <w:pPr>
        <w:numPr>
          <w:ilvl w:val="2"/>
          <w:numId w:val="2"/>
        </w:numPr>
        <w:spacing w:before="240" w:after="240" w:line="240" w:lineRule="auto"/>
        <w:rPr>
          <w:rFonts w:ascii="Calibri" w:hAnsi="Calibri" w:cs="Calibri"/>
        </w:rPr>
      </w:pPr>
      <w:r w:rsidRPr="00990419">
        <w:rPr>
          <w:rFonts w:ascii="Calibri" w:hAnsi="Calibri" w:cs="Calibri"/>
          <w:b/>
          <w:bCs/>
        </w:rPr>
        <w:t>Five Sage Powers</w:t>
      </w:r>
      <w:r w:rsidRPr="00990419">
        <w:rPr>
          <w:rFonts w:ascii="Calibri" w:hAnsi="Calibri" w:cs="Calibri"/>
        </w:rPr>
        <w:t>: Empathy, exploration, innovation, navigation, and decisive action.</w:t>
      </w:r>
    </w:p>
    <w:p w14:paraId="7E478B30" w14:textId="77777777" w:rsidR="00990419" w:rsidRPr="00990419" w:rsidRDefault="00990419" w:rsidP="00990419">
      <w:pPr>
        <w:numPr>
          <w:ilvl w:val="2"/>
          <w:numId w:val="2"/>
        </w:numPr>
        <w:spacing w:before="240" w:after="240" w:line="240" w:lineRule="auto"/>
        <w:rPr>
          <w:rFonts w:ascii="Calibri" w:hAnsi="Calibri" w:cs="Calibri"/>
        </w:rPr>
      </w:pPr>
      <w:r w:rsidRPr="00990419">
        <w:rPr>
          <w:rFonts w:ascii="Calibri" w:hAnsi="Calibri" w:cs="Calibri"/>
          <w:b/>
          <w:bCs/>
        </w:rPr>
        <w:t>PQ Brain vs. Survivor Brain</w:t>
      </w:r>
      <w:r w:rsidRPr="00990419">
        <w:rPr>
          <w:rFonts w:ascii="Calibri" w:hAnsi="Calibri" w:cs="Calibri"/>
        </w:rPr>
        <w:t>: The Sage operates from the PQ Brain, which is associated with wisdom and positive emotions, while the Saboteurs operate from the Survivor Brain, associated with fear and negativity.</w:t>
      </w:r>
    </w:p>
    <w:p w14:paraId="19B3A70D" w14:textId="77777777" w:rsidR="00990419" w:rsidRPr="00990419" w:rsidRDefault="00990419" w:rsidP="00990419">
      <w:pPr>
        <w:numPr>
          <w:ilvl w:val="1"/>
          <w:numId w:val="2"/>
        </w:numPr>
        <w:spacing w:before="240" w:after="240" w:line="240" w:lineRule="auto"/>
        <w:rPr>
          <w:rFonts w:ascii="Calibri" w:hAnsi="Calibri" w:cs="Calibri"/>
        </w:rPr>
      </w:pPr>
      <w:r w:rsidRPr="00990419">
        <w:rPr>
          <w:rFonts w:ascii="Calibri" w:hAnsi="Calibri" w:cs="Calibri"/>
          <w:b/>
          <w:bCs/>
        </w:rPr>
        <w:t>Quotes</w:t>
      </w:r>
      <w:r w:rsidRPr="00990419">
        <w:rPr>
          <w:rFonts w:ascii="Calibri" w:hAnsi="Calibri" w:cs="Calibri"/>
        </w:rPr>
        <w:t>:</w:t>
      </w:r>
    </w:p>
    <w:p w14:paraId="1C1C65E2" w14:textId="77777777" w:rsidR="00990419" w:rsidRPr="00990419" w:rsidRDefault="00990419" w:rsidP="00990419">
      <w:pPr>
        <w:numPr>
          <w:ilvl w:val="2"/>
          <w:numId w:val="2"/>
        </w:numPr>
        <w:spacing w:before="240" w:after="240" w:line="240" w:lineRule="auto"/>
        <w:rPr>
          <w:rFonts w:ascii="Calibri" w:hAnsi="Calibri" w:cs="Calibri"/>
        </w:rPr>
      </w:pPr>
      <w:r w:rsidRPr="00990419">
        <w:rPr>
          <w:rFonts w:ascii="Calibri" w:hAnsi="Calibri" w:cs="Calibri"/>
        </w:rPr>
        <w:t>"If your Saboteurs represent your internal enemies your Sage represents the deeper and wiser part of you."</w:t>
      </w:r>
    </w:p>
    <w:p w14:paraId="087D3F82" w14:textId="77777777" w:rsidR="00990419" w:rsidRPr="00990419" w:rsidRDefault="00990419" w:rsidP="00990419">
      <w:pPr>
        <w:numPr>
          <w:ilvl w:val="1"/>
          <w:numId w:val="2"/>
        </w:numPr>
        <w:spacing w:before="240" w:after="240" w:line="240" w:lineRule="auto"/>
        <w:rPr>
          <w:rFonts w:ascii="Calibri" w:hAnsi="Calibri" w:cs="Calibri"/>
        </w:rPr>
      </w:pPr>
      <w:r w:rsidRPr="00990419">
        <w:rPr>
          <w:rFonts w:ascii="Calibri" w:hAnsi="Calibri" w:cs="Calibri"/>
          <w:b/>
          <w:bCs/>
        </w:rPr>
        <w:t>Expanded Insight</w:t>
      </w:r>
      <w:r w:rsidRPr="00990419">
        <w:rPr>
          <w:rFonts w:ascii="Calibri" w:hAnsi="Calibri" w:cs="Calibri"/>
        </w:rPr>
        <w:t>: The Sage embodies our true self and inner wisdom. It is the part of us that remains calm and positive, even in the face of adversity. The Sage's perspective is that every situation, no matter how challenging, can be turned into an opportunity for growth and development. By tapping into the powers of the Sage, we can navigate life's challenges with greater resilience and creativity.</w:t>
      </w:r>
    </w:p>
    <w:p w14:paraId="47FA1EBD" w14:textId="77777777" w:rsidR="00990419" w:rsidRPr="00990419" w:rsidRDefault="00990419" w:rsidP="00990419">
      <w:pPr>
        <w:spacing w:before="240" w:after="240" w:line="240" w:lineRule="auto"/>
        <w:rPr>
          <w:rFonts w:ascii="Calibri" w:hAnsi="Calibri" w:cs="Calibri"/>
          <w:b/>
          <w:bCs/>
        </w:rPr>
      </w:pPr>
      <w:r w:rsidRPr="00990419">
        <w:rPr>
          <w:rFonts w:ascii="Calibri" w:hAnsi="Calibri" w:cs="Calibri"/>
          <w:b/>
          <w:bCs/>
        </w:rPr>
        <w:t>3. Improving Positive Intelligence</w:t>
      </w:r>
    </w:p>
    <w:p w14:paraId="617A218F" w14:textId="77777777" w:rsidR="00990419" w:rsidRPr="00990419" w:rsidRDefault="00990419" w:rsidP="00990419">
      <w:pPr>
        <w:numPr>
          <w:ilvl w:val="0"/>
          <w:numId w:val="3"/>
        </w:numPr>
        <w:spacing w:before="240" w:after="240" w:line="240" w:lineRule="auto"/>
        <w:rPr>
          <w:rFonts w:ascii="Calibri" w:hAnsi="Calibri" w:cs="Calibri"/>
        </w:rPr>
      </w:pPr>
      <w:r w:rsidRPr="00990419">
        <w:rPr>
          <w:rFonts w:ascii="Calibri" w:hAnsi="Calibri" w:cs="Calibri"/>
          <w:b/>
          <w:bCs/>
        </w:rPr>
        <w:t>Three Strategies to Improve PQ</w:t>
      </w:r>
      <w:r w:rsidRPr="00990419">
        <w:rPr>
          <w:rFonts w:ascii="Calibri" w:hAnsi="Calibri" w:cs="Calibri"/>
        </w:rPr>
        <w:t>:</w:t>
      </w:r>
    </w:p>
    <w:p w14:paraId="2566502E" w14:textId="77777777" w:rsidR="00990419" w:rsidRPr="00990419" w:rsidRDefault="00990419" w:rsidP="00990419">
      <w:pPr>
        <w:numPr>
          <w:ilvl w:val="1"/>
          <w:numId w:val="3"/>
        </w:numPr>
        <w:spacing w:before="240" w:after="240" w:line="240" w:lineRule="auto"/>
        <w:rPr>
          <w:rFonts w:ascii="Calibri" w:hAnsi="Calibri" w:cs="Calibri"/>
        </w:rPr>
      </w:pPr>
      <w:r w:rsidRPr="00990419">
        <w:rPr>
          <w:rFonts w:ascii="Calibri" w:hAnsi="Calibri" w:cs="Calibri"/>
          <w:b/>
          <w:bCs/>
        </w:rPr>
        <w:t>Weaken Your Saboteurs</w:t>
      </w:r>
      <w:r w:rsidRPr="00990419">
        <w:rPr>
          <w:rFonts w:ascii="Calibri" w:hAnsi="Calibri" w:cs="Calibri"/>
        </w:rPr>
        <w:t>: Identify and discredit the thoughts and emotions fueled by your Saboteurs.</w:t>
      </w:r>
    </w:p>
    <w:p w14:paraId="611EB765" w14:textId="77777777" w:rsidR="00990419" w:rsidRPr="00990419" w:rsidRDefault="00990419" w:rsidP="00990419">
      <w:pPr>
        <w:numPr>
          <w:ilvl w:val="1"/>
          <w:numId w:val="3"/>
        </w:numPr>
        <w:spacing w:before="240" w:after="240" w:line="240" w:lineRule="auto"/>
        <w:rPr>
          <w:rFonts w:ascii="Calibri" w:hAnsi="Calibri" w:cs="Calibri"/>
        </w:rPr>
      </w:pPr>
      <w:r w:rsidRPr="00990419">
        <w:rPr>
          <w:rFonts w:ascii="Calibri" w:hAnsi="Calibri" w:cs="Calibri"/>
          <w:b/>
          <w:bCs/>
        </w:rPr>
        <w:t>Strengthen Your Sage</w:t>
      </w:r>
      <w:r w:rsidRPr="00990419">
        <w:rPr>
          <w:rFonts w:ascii="Calibri" w:hAnsi="Calibri" w:cs="Calibri"/>
        </w:rPr>
        <w:t>: Shift to the Sage perspective and utilize its powers to meet challenges.</w:t>
      </w:r>
    </w:p>
    <w:p w14:paraId="726E90DA" w14:textId="77777777" w:rsidR="00990419" w:rsidRPr="00990419" w:rsidRDefault="00990419" w:rsidP="00990419">
      <w:pPr>
        <w:numPr>
          <w:ilvl w:val="1"/>
          <w:numId w:val="3"/>
        </w:numPr>
        <w:spacing w:before="240" w:after="240" w:line="240" w:lineRule="auto"/>
        <w:rPr>
          <w:rFonts w:ascii="Calibri" w:hAnsi="Calibri" w:cs="Calibri"/>
        </w:rPr>
      </w:pPr>
      <w:r w:rsidRPr="00990419">
        <w:rPr>
          <w:rFonts w:ascii="Calibri" w:hAnsi="Calibri" w:cs="Calibri"/>
          <w:b/>
          <w:bCs/>
        </w:rPr>
        <w:t>Strengthen Your PQ Brain Muscles</w:t>
      </w:r>
      <w:r w:rsidRPr="00990419">
        <w:rPr>
          <w:rFonts w:ascii="Calibri" w:hAnsi="Calibri" w:cs="Calibri"/>
        </w:rPr>
        <w:t>: Develop the parts of your brain that fuel the Sage and weaken the Saboteurs.</w:t>
      </w:r>
    </w:p>
    <w:p w14:paraId="16B8025E" w14:textId="77777777" w:rsidR="00990419" w:rsidRPr="00990419" w:rsidRDefault="00990419" w:rsidP="00990419">
      <w:pPr>
        <w:numPr>
          <w:ilvl w:val="1"/>
          <w:numId w:val="3"/>
        </w:numPr>
        <w:spacing w:before="240" w:after="240" w:line="240" w:lineRule="auto"/>
        <w:rPr>
          <w:rFonts w:ascii="Calibri" w:hAnsi="Calibri" w:cs="Calibri"/>
        </w:rPr>
      </w:pPr>
      <w:r w:rsidRPr="00990419">
        <w:rPr>
          <w:rFonts w:ascii="Calibri" w:hAnsi="Calibri" w:cs="Calibri"/>
          <w:b/>
          <w:bCs/>
        </w:rPr>
        <w:t>Quotes</w:t>
      </w:r>
      <w:r w:rsidRPr="00990419">
        <w:rPr>
          <w:rFonts w:ascii="Calibri" w:hAnsi="Calibri" w:cs="Calibri"/>
        </w:rPr>
        <w:t>:</w:t>
      </w:r>
    </w:p>
    <w:p w14:paraId="2C3F9DB3" w14:textId="77777777" w:rsidR="00990419" w:rsidRPr="00990419" w:rsidRDefault="00990419" w:rsidP="00990419">
      <w:pPr>
        <w:numPr>
          <w:ilvl w:val="2"/>
          <w:numId w:val="3"/>
        </w:numPr>
        <w:spacing w:before="240" w:after="240" w:line="240" w:lineRule="auto"/>
        <w:rPr>
          <w:rFonts w:ascii="Calibri" w:hAnsi="Calibri" w:cs="Calibri"/>
        </w:rPr>
      </w:pPr>
      <w:r w:rsidRPr="00990419">
        <w:rPr>
          <w:rFonts w:ascii="Calibri" w:hAnsi="Calibri" w:cs="Calibri"/>
        </w:rPr>
        <w:t>"Weakening your Saboteurs involves identifying which thought and emotion patterns come from your Saboteurs and seeing clearly that they don't serve you."</w:t>
      </w:r>
    </w:p>
    <w:p w14:paraId="1F91B5CB" w14:textId="77777777" w:rsidR="00990419" w:rsidRPr="00990419" w:rsidRDefault="00990419" w:rsidP="00990419">
      <w:pPr>
        <w:numPr>
          <w:ilvl w:val="2"/>
          <w:numId w:val="3"/>
        </w:numPr>
        <w:spacing w:before="240" w:after="240" w:line="240" w:lineRule="auto"/>
        <w:rPr>
          <w:rFonts w:ascii="Calibri" w:hAnsi="Calibri" w:cs="Calibri"/>
        </w:rPr>
      </w:pPr>
      <w:r w:rsidRPr="00990419">
        <w:rPr>
          <w:rFonts w:ascii="Calibri" w:hAnsi="Calibri" w:cs="Calibri"/>
        </w:rPr>
        <w:lastRenderedPageBreak/>
        <w:t>"Strengthening your PQ Brain muscles involves understanding the differences between your PQ Brain and your Survivor Brain."</w:t>
      </w:r>
    </w:p>
    <w:p w14:paraId="33F7F773" w14:textId="77777777" w:rsidR="00990419" w:rsidRPr="00990419" w:rsidRDefault="00990419" w:rsidP="00990419">
      <w:pPr>
        <w:numPr>
          <w:ilvl w:val="1"/>
          <w:numId w:val="3"/>
        </w:numPr>
        <w:spacing w:before="240" w:after="240" w:line="240" w:lineRule="auto"/>
        <w:rPr>
          <w:rFonts w:ascii="Calibri" w:hAnsi="Calibri" w:cs="Calibri"/>
        </w:rPr>
      </w:pPr>
      <w:r w:rsidRPr="00990419">
        <w:rPr>
          <w:rFonts w:ascii="Calibri" w:hAnsi="Calibri" w:cs="Calibri"/>
          <w:b/>
          <w:bCs/>
        </w:rPr>
        <w:t>Expanded Insight</w:t>
      </w:r>
      <w:r w:rsidRPr="00990419">
        <w:rPr>
          <w:rFonts w:ascii="Calibri" w:hAnsi="Calibri" w:cs="Calibri"/>
        </w:rPr>
        <w:t>: Improving PQ involves a combination of weakening the negative influence of Saboteurs and enhancing the positive influence of the Sage. This can be achieved through mindfulness practices, self-awareness, and cognitive restructuring techniques that help reframe negative thoughts and cultivate positive ones.</w:t>
      </w:r>
    </w:p>
    <w:p w14:paraId="4ADCD44A" w14:textId="77777777" w:rsidR="00990419" w:rsidRPr="00990419" w:rsidRDefault="00990419" w:rsidP="00990419">
      <w:pPr>
        <w:spacing w:before="240" w:after="240" w:line="240" w:lineRule="auto"/>
        <w:rPr>
          <w:rFonts w:ascii="Calibri" w:hAnsi="Calibri" w:cs="Calibri"/>
          <w:b/>
          <w:bCs/>
        </w:rPr>
      </w:pPr>
      <w:r w:rsidRPr="00990419">
        <w:rPr>
          <w:rFonts w:ascii="Calibri" w:hAnsi="Calibri" w:cs="Calibri"/>
          <w:b/>
          <w:bCs/>
        </w:rPr>
        <w:t>4. Self-Assessment and PQ Score</w:t>
      </w:r>
    </w:p>
    <w:p w14:paraId="14C8E8BC" w14:textId="77777777" w:rsidR="00990419" w:rsidRPr="00990419" w:rsidRDefault="00990419" w:rsidP="00990419">
      <w:pPr>
        <w:numPr>
          <w:ilvl w:val="0"/>
          <w:numId w:val="4"/>
        </w:numPr>
        <w:spacing w:before="240" w:after="240" w:line="240" w:lineRule="auto"/>
        <w:rPr>
          <w:rFonts w:ascii="Calibri" w:hAnsi="Calibri" w:cs="Calibri"/>
        </w:rPr>
      </w:pPr>
      <w:r w:rsidRPr="00990419">
        <w:rPr>
          <w:rFonts w:ascii="Calibri" w:hAnsi="Calibri" w:cs="Calibri"/>
          <w:b/>
          <w:bCs/>
        </w:rPr>
        <w:t>Self-Assessment of the Ten Saboteurs</w:t>
      </w:r>
      <w:r w:rsidRPr="00990419">
        <w:rPr>
          <w:rFonts w:ascii="Calibri" w:hAnsi="Calibri" w:cs="Calibri"/>
        </w:rPr>
        <w:t>: Understanding your primary Saboteurs and how they impact your life.</w:t>
      </w:r>
    </w:p>
    <w:p w14:paraId="7A954391" w14:textId="77777777" w:rsidR="00990419" w:rsidRPr="00990419" w:rsidRDefault="00990419" w:rsidP="00990419">
      <w:pPr>
        <w:numPr>
          <w:ilvl w:val="1"/>
          <w:numId w:val="4"/>
        </w:numPr>
        <w:spacing w:before="240" w:after="240" w:line="240" w:lineRule="auto"/>
        <w:rPr>
          <w:rFonts w:ascii="Calibri" w:hAnsi="Calibri" w:cs="Calibri"/>
        </w:rPr>
      </w:pPr>
      <w:r w:rsidRPr="00990419">
        <w:rPr>
          <w:rFonts w:ascii="Calibri" w:hAnsi="Calibri" w:cs="Calibri"/>
          <w:b/>
          <w:bCs/>
        </w:rPr>
        <w:t>Key Points</w:t>
      </w:r>
      <w:r w:rsidRPr="00990419">
        <w:rPr>
          <w:rFonts w:ascii="Calibri" w:hAnsi="Calibri" w:cs="Calibri"/>
        </w:rPr>
        <w:t>:</w:t>
      </w:r>
    </w:p>
    <w:p w14:paraId="4B4E189F" w14:textId="77777777" w:rsidR="00990419" w:rsidRPr="00990419" w:rsidRDefault="00990419" w:rsidP="00990419">
      <w:pPr>
        <w:numPr>
          <w:ilvl w:val="2"/>
          <w:numId w:val="4"/>
        </w:numPr>
        <w:spacing w:before="240" w:after="240" w:line="240" w:lineRule="auto"/>
        <w:rPr>
          <w:rFonts w:ascii="Calibri" w:hAnsi="Calibri" w:cs="Calibri"/>
        </w:rPr>
      </w:pPr>
      <w:r w:rsidRPr="00990419">
        <w:rPr>
          <w:rFonts w:ascii="Calibri" w:hAnsi="Calibri" w:cs="Calibri"/>
          <w:b/>
          <w:bCs/>
        </w:rPr>
        <w:t>Personal Saboteurs</w:t>
      </w:r>
      <w:r w:rsidRPr="00990419">
        <w:rPr>
          <w:rFonts w:ascii="Calibri" w:hAnsi="Calibri" w:cs="Calibri"/>
        </w:rPr>
        <w:t>: Everyone has a unique combination of Saboteurs influenced by personal experiences and survival needs.</w:t>
      </w:r>
    </w:p>
    <w:p w14:paraId="0E136AD9" w14:textId="77777777" w:rsidR="00990419" w:rsidRPr="00990419" w:rsidRDefault="00990419" w:rsidP="00990419">
      <w:pPr>
        <w:numPr>
          <w:ilvl w:val="2"/>
          <w:numId w:val="4"/>
        </w:numPr>
        <w:spacing w:before="240" w:after="240" w:line="240" w:lineRule="auto"/>
        <w:rPr>
          <w:rFonts w:ascii="Calibri" w:hAnsi="Calibri" w:cs="Calibri"/>
        </w:rPr>
      </w:pPr>
      <w:r w:rsidRPr="00990419">
        <w:rPr>
          <w:rFonts w:ascii="Calibri" w:hAnsi="Calibri" w:cs="Calibri"/>
          <w:b/>
          <w:bCs/>
        </w:rPr>
        <w:t>PQ Score</w:t>
      </w:r>
      <w:r w:rsidRPr="00990419">
        <w:rPr>
          <w:rFonts w:ascii="Calibri" w:hAnsi="Calibri" w:cs="Calibri"/>
        </w:rPr>
        <w:t>: A measure of how much of your mind is acting as your friend versus your enemy.</w:t>
      </w:r>
    </w:p>
    <w:p w14:paraId="19F6CD91" w14:textId="77777777" w:rsidR="00990419" w:rsidRPr="00990419" w:rsidRDefault="00990419" w:rsidP="00990419">
      <w:pPr>
        <w:numPr>
          <w:ilvl w:val="1"/>
          <w:numId w:val="4"/>
        </w:numPr>
        <w:spacing w:before="240" w:after="240" w:line="240" w:lineRule="auto"/>
        <w:rPr>
          <w:rFonts w:ascii="Calibri" w:hAnsi="Calibri" w:cs="Calibri"/>
        </w:rPr>
      </w:pPr>
      <w:r w:rsidRPr="00990419">
        <w:rPr>
          <w:rFonts w:ascii="Calibri" w:hAnsi="Calibri" w:cs="Calibri"/>
          <w:b/>
          <w:bCs/>
        </w:rPr>
        <w:t>Quotes</w:t>
      </w:r>
      <w:r w:rsidRPr="00990419">
        <w:rPr>
          <w:rFonts w:ascii="Calibri" w:hAnsi="Calibri" w:cs="Calibri"/>
        </w:rPr>
        <w:t>:</w:t>
      </w:r>
    </w:p>
    <w:p w14:paraId="2C38F923" w14:textId="77777777" w:rsidR="00990419" w:rsidRPr="00990419" w:rsidRDefault="00990419" w:rsidP="00990419">
      <w:pPr>
        <w:numPr>
          <w:ilvl w:val="2"/>
          <w:numId w:val="4"/>
        </w:numPr>
        <w:spacing w:before="240" w:after="240" w:line="240" w:lineRule="auto"/>
        <w:rPr>
          <w:rFonts w:ascii="Calibri" w:hAnsi="Calibri" w:cs="Calibri"/>
        </w:rPr>
      </w:pPr>
      <w:r w:rsidRPr="00990419">
        <w:rPr>
          <w:rFonts w:ascii="Calibri" w:hAnsi="Calibri" w:cs="Calibri"/>
        </w:rPr>
        <w:t>"Saboteur formation is a normal process and the first stage in our mental development when we develop survival strategies."</w:t>
      </w:r>
    </w:p>
    <w:p w14:paraId="20BA75CE" w14:textId="77777777" w:rsidR="00990419" w:rsidRPr="00990419" w:rsidRDefault="00990419" w:rsidP="00990419">
      <w:pPr>
        <w:numPr>
          <w:ilvl w:val="1"/>
          <w:numId w:val="4"/>
        </w:numPr>
        <w:spacing w:before="240" w:after="240" w:line="240" w:lineRule="auto"/>
        <w:rPr>
          <w:rFonts w:ascii="Calibri" w:hAnsi="Calibri" w:cs="Calibri"/>
        </w:rPr>
      </w:pPr>
      <w:r w:rsidRPr="00990419">
        <w:rPr>
          <w:rFonts w:ascii="Calibri" w:hAnsi="Calibri" w:cs="Calibri"/>
          <w:b/>
          <w:bCs/>
        </w:rPr>
        <w:t>Expanded Insight</w:t>
      </w:r>
      <w:r w:rsidRPr="00990419">
        <w:rPr>
          <w:rFonts w:ascii="Calibri" w:hAnsi="Calibri" w:cs="Calibri"/>
        </w:rPr>
        <w:t>: Conducting a self-assessment to identify your primary Saboteurs can provide valuable insights into your behavioral patterns and emotional responses. Understanding your PQ Score helps you gauge the extent to which your mind is sabotaging or supporting you, providing a baseline for improvement.</w:t>
      </w:r>
    </w:p>
    <w:p w14:paraId="2C461B41" w14:textId="77777777" w:rsidR="00990419" w:rsidRPr="00990419" w:rsidRDefault="00990419" w:rsidP="00990419">
      <w:pPr>
        <w:spacing w:before="240" w:after="240" w:line="240" w:lineRule="auto"/>
        <w:rPr>
          <w:rFonts w:ascii="Calibri" w:hAnsi="Calibri" w:cs="Calibri"/>
          <w:b/>
          <w:bCs/>
        </w:rPr>
      </w:pPr>
      <w:r w:rsidRPr="00990419">
        <w:rPr>
          <w:rFonts w:ascii="Calibri" w:hAnsi="Calibri" w:cs="Calibri"/>
          <w:b/>
          <w:bCs/>
        </w:rPr>
        <w:t>5. The Sage Perspective</w:t>
      </w:r>
    </w:p>
    <w:p w14:paraId="18906807" w14:textId="77777777" w:rsidR="00990419" w:rsidRPr="00990419" w:rsidRDefault="00990419" w:rsidP="00990419">
      <w:pPr>
        <w:numPr>
          <w:ilvl w:val="0"/>
          <w:numId w:val="5"/>
        </w:numPr>
        <w:spacing w:before="240" w:after="240" w:line="240" w:lineRule="auto"/>
        <w:rPr>
          <w:rFonts w:ascii="Calibri" w:hAnsi="Calibri" w:cs="Calibri"/>
        </w:rPr>
      </w:pPr>
      <w:r w:rsidRPr="00990419">
        <w:rPr>
          <w:rFonts w:ascii="Calibri" w:hAnsi="Calibri" w:cs="Calibri"/>
          <w:b/>
          <w:bCs/>
        </w:rPr>
        <w:t>The Sage Perspective</w:t>
      </w:r>
      <w:r w:rsidRPr="00990419">
        <w:rPr>
          <w:rFonts w:ascii="Calibri" w:hAnsi="Calibri" w:cs="Calibri"/>
        </w:rPr>
        <w:t>: Accepting what is and seeing every outcome and circumstance as a gift and opportunity.</w:t>
      </w:r>
    </w:p>
    <w:p w14:paraId="76F39F18" w14:textId="77777777" w:rsidR="00990419" w:rsidRPr="00990419" w:rsidRDefault="00990419" w:rsidP="00990419">
      <w:pPr>
        <w:numPr>
          <w:ilvl w:val="1"/>
          <w:numId w:val="5"/>
        </w:numPr>
        <w:spacing w:before="240" w:after="240" w:line="240" w:lineRule="auto"/>
        <w:rPr>
          <w:rFonts w:ascii="Calibri" w:hAnsi="Calibri" w:cs="Calibri"/>
        </w:rPr>
      </w:pPr>
      <w:r w:rsidRPr="00990419">
        <w:rPr>
          <w:rFonts w:ascii="Calibri" w:hAnsi="Calibri" w:cs="Calibri"/>
          <w:b/>
          <w:bCs/>
        </w:rPr>
        <w:t>Key Points</w:t>
      </w:r>
      <w:r w:rsidRPr="00990419">
        <w:rPr>
          <w:rFonts w:ascii="Calibri" w:hAnsi="Calibri" w:cs="Calibri"/>
        </w:rPr>
        <w:t>:</w:t>
      </w:r>
    </w:p>
    <w:p w14:paraId="7B2B51A7" w14:textId="77777777" w:rsidR="00990419" w:rsidRPr="00990419" w:rsidRDefault="00990419" w:rsidP="00990419">
      <w:pPr>
        <w:numPr>
          <w:ilvl w:val="2"/>
          <w:numId w:val="5"/>
        </w:numPr>
        <w:spacing w:before="240" w:after="240" w:line="240" w:lineRule="auto"/>
        <w:rPr>
          <w:rFonts w:ascii="Calibri" w:hAnsi="Calibri" w:cs="Calibri"/>
        </w:rPr>
      </w:pPr>
      <w:r w:rsidRPr="00990419">
        <w:rPr>
          <w:rFonts w:ascii="Calibri" w:hAnsi="Calibri" w:cs="Calibri"/>
          <w:b/>
          <w:bCs/>
        </w:rPr>
        <w:t>Acceptance and Opportunity</w:t>
      </w:r>
      <w:r w:rsidRPr="00990419">
        <w:rPr>
          <w:rFonts w:ascii="Calibri" w:hAnsi="Calibri" w:cs="Calibri"/>
        </w:rPr>
        <w:t>: Embrace challenges as opportunities for growth and transformation.</w:t>
      </w:r>
    </w:p>
    <w:p w14:paraId="47E87046" w14:textId="77777777" w:rsidR="00990419" w:rsidRPr="00990419" w:rsidRDefault="00990419" w:rsidP="00990419">
      <w:pPr>
        <w:numPr>
          <w:ilvl w:val="2"/>
          <w:numId w:val="5"/>
        </w:numPr>
        <w:spacing w:before="240" w:after="240" w:line="240" w:lineRule="auto"/>
        <w:rPr>
          <w:rFonts w:ascii="Calibri" w:hAnsi="Calibri" w:cs="Calibri"/>
        </w:rPr>
      </w:pPr>
      <w:r w:rsidRPr="00990419">
        <w:rPr>
          <w:rFonts w:ascii="Calibri" w:hAnsi="Calibri" w:cs="Calibri"/>
          <w:b/>
          <w:bCs/>
        </w:rPr>
        <w:t>Self-Fulfilling Prophecies</w:t>
      </w:r>
      <w:r w:rsidRPr="00990419">
        <w:rPr>
          <w:rFonts w:ascii="Calibri" w:hAnsi="Calibri" w:cs="Calibri"/>
        </w:rPr>
        <w:t>: The Sage and Saboteurs create self-fulfilling prophecies, influencing how we perceive and react to situations.</w:t>
      </w:r>
    </w:p>
    <w:p w14:paraId="3B2809F7" w14:textId="77777777" w:rsidR="00990419" w:rsidRPr="00990419" w:rsidRDefault="00990419" w:rsidP="00990419">
      <w:pPr>
        <w:numPr>
          <w:ilvl w:val="1"/>
          <w:numId w:val="5"/>
        </w:numPr>
        <w:spacing w:before="240" w:after="240" w:line="240" w:lineRule="auto"/>
        <w:rPr>
          <w:rFonts w:ascii="Calibri" w:hAnsi="Calibri" w:cs="Calibri"/>
        </w:rPr>
      </w:pPr>
      <w:r w:rsidRPr="00990419">
        <w:rPr>
          <w:rFonts w:ascii="Calibri" w:hAnsi="Calibri" w:cs="Calibri"/>
          <w:b/>
          <w:bCs/>
        </w:rPr>
        <w:lastRenderedPageBreak/>
        <w:t>Quotes</w:t>
      </w:r>
      <w:r w:rsidRPr="00990419">
        <w:rPr>
          <w:rFonts w:ascii="Calibri" w:hAnsi="Calibri" w:cs="Calibri"/>
        </w:rPr>
        <w:t>:</w:t>
      </w:r>
    </w:p>
    <w:p w14:paraId="0A132F16" w14:textId="77777777" w:rsidR="00990419" w:rsidRPr="00990419" w:rsidRDefault="00990419" w:rsidP="00990419">
      <w:pPr>
        <w:numPr>
          <w:ilvl w:val="2"/>
          <w:numId w:val="5"/>
        </w:numPr>
        <w:spacing w:before="240" w:after="240" w:line="240" w:lineRule="auto"/>
        <w:rPr>
          <w:rFonts w:ascii="Calibri" w:hAnsi="Calibri" w:cs="Calibri"/>
        </w:rPr>
      </w:pPr>
      <w:r w:rsidRPr="00990419">
        <w:rPr>
          <w:rFonts w:ascii="Calibri" w:hAnsi="Calibri" w:cs="Calibri"/>
        </w:rPr>
        <w:t>"From the Sage perspective there is no such thing as a bad circumstance or outcome. Every outcome simply points to the first step toward the next positive outcome."</w:t>
      </w:r>
    </w:p>
    <w:p w14:paraId="1D02171E" w14:textId="77777777" w:rsidR="00990419" w:rsidRPr="00990419" w:rsidRDefault="00990419" w:rsidP="00990419">
      <w:pPr>
        <w:numPr>
          <w:ilvl w:val="1"/>
          <w:numId w:val="5"/>
        </w:numPr>
        <w:spacing w:before="240" w:after="240" w:line="240" w:lineRule="auto"/>
        <w:rPr>
          <w:rFonts w:ascii="Calibri" w:hAnsi="Calibri" w:cs="Calibri"/>
        </w:rPr>
      </w:pPr>
      <w:r w:rsidRPr="00990419">
        <w:rPr>
          <w:rFonts w:ascii="Calibri" w:hAnsi="Calibri" w:cs="Calibri"/>
          <w:b/>
          <w:bCs/>
        </w:rPr>
        <w:t>Expanded Insight</w:t>
      </w:r>
      <w:r w:rsidRPr="00990419">
        <w:rPr>
          <w:rFonts w:ascii="Calibri" w:hAnsi="Calibri" w:cs="Calibri"/>
        </w:rPr>
        <w:t>: The Sage perspective is about reframing challenges and setbacks as opportunities for learning and growth. By adopting this mindset, we can transform our experiences and reactions, leading to more positive outcomes and increased resilience.</w:t>
      </w:r>
    </w:p>
    <w:p w14:paraId="743D8F3F" w14:textId="77777777" w:rsidR="00990419" w:rsidRPr="00990419" w:rsidRDefault="00990419" w:rsidP="00990419">
      <w:pPr>
        <w:spacing w:before="240" w:after="240" w:line="240" w:lineRule="auto"/>
        <w:rPr>
          <w:rFonts w:ascii="Calibri" w:hAnsi="Calibri" w:cs="Calibri"/>
          <w:b/>
          <w:bCs/>
        </w:rPr>
      </w:pPr>
      <w:r w:rsidRPr="00990419">
        <w:rPr>
          <w:rFonts w:ascii="Calibri" w:hAnsi="Calibri" w:cs="Calibri"/>
          <w:b/>
          <w:bCs/>
        </w:rPr>
        <w:t>6. The Five Sage Powers</w:t>
      </w:r>
    </w:p>
    <w:p w14:paraId="78AD4A50" w14:textId="77777777" w:rsidR="00990419" w:rsidRPr="00990419" w:rsidRDefault="00990419" w:rsidP="00990419">
      <w:pPr>
        <w:numPr>
          <w:ilvl w:val="0"/>
          <w:numId w:val="6"/>
        </w:numPr>
        <w:spacing w:before="240" w:after="240" w:line="240" w:lineRule="auto"/>
        <w:rPr>
          <w:rFonts w:ascii="Calibri" w:hAnsi="Calibri" w:cs="Calibri"/>
        </w:rPr>
      </w:pPr>
      <w:r w:rsidRPr="00990419">
        <w:rPr>
          <w:rFonts w:ascii="Calibri" w:hAnsi="Calibri" w:cs="Calibri"/>
          <w:b/>
          <w:bCs/>
        </w:rPr>
        <w:t>Empathize</w:t>
      </w:r>
      <w:r w:rsidRPr="00990419">
        <w:rPr>
          <w:rFonts w:ascii="Calibri" w:hAnsi="Calibri" w:cs="Calibri"/>
        </w:rPr>
        <w:t>: Show compassion and understanding to yourself and others.</w:t>
      </w:r>
    </w:p>
    <w:p w14:paraId="2B08C498" w14:textId="77777777" w:rsidR="00990419" w:rsidRPr="00990419" w:rsidRDefault="00990419" w:rsidP="00990419">
      <w:pPr>
        <w:numPr>
          <w:ilvl w:val="1"/>
          <w:numId w:val="6"/>
        </w:numPr>
        <w:spacing w:before="240" w:after="240" w:line="240" w:lineRule="auto"/>
        <w:rPr>
          <w:rFonts w:ascii="Calibri" w:hAnsi="Calibri" w:cs="Calibri"/>
        </w:rPr>
      </w:pPr>
      <w:r w:rsidRPr="00990419">
        <w:rPr>
          <w:rFonts w:ascii="Calibri" w:hAnsi="Calibri" w:cs="Calibri"/>
          <w:b/>
          <w:bCs/>
        </w:rPr>
        <w:t>Key Points</w:t>
      </w:r>
      <w:r w:rsidRPr="00990419">
        <w:rPr>
          <w:rFonts w:ascii="Calibri" w:hAnsi="Calibri" w:cs="Calibri"/>
        </w:rPr>
        <w:t>:</w:t>
      </w:r>
    </w:p>
    <w:p w14:paraId="0A6AB37E" w14:textId="77777777" w:rsidR="00990419" w:rsidRPr="00990419" w:rsidRDefault="00990419" w:rsidP="00990419">
      <w:pPr>
        <w:numPr>
          <w:ilvl w:val="2"/>
          <w:numId w:val="6"/>
        </w:numPr>
        <w:spacing w:before="240" w:after="240" w:line="240" w:lineRule="auto"/>
        <w:rPr>
          <w:rFonts w:ascii="Calibri" w:hAnsi="Calibri" w:cs="Calibri"/>
        </w:rPr>
      </w:pPr>
      <w:r w:rsidRPr="00990419">
        <w:rPr>
          <w:rFonts w:ascii="Calibri" w:hAnsi="Calibri" w:cs="Calibri"/>
          <w:b/>
          <w:bCs/>
        </w:rPr>
        <w:t>Self-Empathy</w:t>
      </w:r>
      <w:r w:rsidRPr="00990419">
        <w:rPr>
          <w:rFonts w:ascii="Calibri" w:hAnsi="Calibri" w:cs="Calibri"/>
        </w:rPr>
        <w:t>: Recharges your emotional reserves and helps you move forward.</w:t>
      </w:r>
    </w:p>
    <w:p w14:paraId="3A74AC0F" w14:textId="77777777" w:rsidR="00990419" w:rsidRPr="00990419" w:rsidRDefault="00990419" w:rsidP="00990419">
      <w:pPr>
        <w:numPr>
          <w:ilvl w:val="2"/>
          <w:numId w:val="6"/>
        </w:numPr>
        <w:spacing w:before="240" w:after="240" w:line="240" w:lineRule="auto"/>
        <w:rPr>
          <w:rFonts w:ascii="Calibri" w:hAnsi="Calibri" w:cs="Calibri"/>
        </w:rPr>
      </w:pPr>
      <w:r w:rsidRPr="00990419">
        <w:rPr>
          <w:rFonts w:ascii="Calibri" w:hAnsi="Calibri" w:cs="Calibri"/>
          <w:b/>
          <w:bCs/>
        </w:rPr>
        <w:t>Visualization</w:t>
      </w:r>
      <w:r w:rsidRPr="00990419">
        <w:rPr>
          <w:rFonts w:ascii="Calibri" w:hAnsi="Calibri" w:cs="Calibri"/>
        </w:rPr>
        <w:t>: Techniques like visualizing yourself as a child to trigger feelings of empathy.</w:t>
      </w:r>
    </w:p>
    <w:p w14:paraId="28F999A3" w14:textId="77777777" w:rsidR="00990419" w:rsidRPr="00990419" w:rsidRDefault="00990419" w:rsidP="00990419">
      <w:pPr>
        <w:numPr>
          <w:ilvl w:val="1"/>
          <w:numId w:val="6"/>
        </w:numPr>
        <w:spacing w:before="240" w:after="240" w:line="240" w:lineRule="auto"/>
        <w:rPr>
          <w:rFonts w:ascii="Calibri" w:hAnsi="Calibri" w:cs="Calibri"/>
        </w:rPr>
      </w:pPr>
      <w:r w:rsidRPr="00990419">
        <w:rPr>
          <w:rFonts w:ascii="Calibri" w:hAnsi="Calibri" w:cs="Calibri"/>
          <w:b/>
          <w:bCs/>
        </w:rPr>
        <w:t>Quotes</w:t>
      </w:r>
      <w:r w:rsidRPr="00990419">
        <w:rPr>
          <w:rFonts w:ascii="Calibri" w:hAnsi="Calibri" w:cs="Calibri"/>
        </w:rPr>
        <w:t>:</w:t>
      </w:r>
    </w:p>
    <w:p w14:paraId="0A87C20F" w14:textId="77777777" w:rsidR="00990419" w:rsidRPr="00990419" w:rsidRDefault="00990419" w:rsidP="00990419">
      <w:pPr>
        <w:numPr>
          <w:ilvl w:val="2"/>
          <w:numId w:val="6"/>
        </w:numPr>
        <w:spacing w:before="240" w:after="240" w:line="240" w:lineRule="auto"/>
        <w:rPr>
          <w:rFonts w:ascii="Calibri" w:hAnsi="Calibri" w:cs="Calibri"/>
        </w:rPr>
      </w:pPr>
      <w:r w:rsidRPr="00990419">
        <w:rPr>
          <w:rFonts w:ascii="Calibri" w:hAnsi="Calibri" w:cs="Calibri"/>
        </w:rPr>
        <w:t>"Empathy recharges our batteries and renewed vitality that is drained by the Judge’s violence towards ourselves."</w:t>
      </w:r>
    </w:p>
    <w:p w14:paraId="152C63A3" w14:textId="77777777" w:rsidR="00990419" w:rsidRPr="00990419" w:rsidRDefault="00990419" w:rsidP="00990419">
      <w:pPr>
        <w:numPr>
          <w:ilvl w:val="1"/>
          <w:numId w:val="6"/>
        </w:numPr>
        <w:spacing w:before="240" w:after="240" w:line="240" w:lineRule="auto"/>
        <w:rPr>
          <w:rFonts w:ascii="Calibri" w:hAnsi="Calibri" w:cs="Calibri"/>
        </w:rPr>
      </w:pPr>
      <w:r w:rsidRPr="00990419">
        <w:rPr>
          <w:rFonts w:ascii="Calibri" w:hAnsi="Calibri" w:cs="Calibri"/>
          <w:b/>
          <w:bCs/>
        </w:rPr>
        <w:t>Expanded Insight</w:t>
      </w:r>
      <w:r w:rsidRPr="00990419">
        <w:rPr>
          <w:rFonts w:ascii="Calibri" w:hAnsi="Calibri" w:cs="Calibri"/>
        </w:rPr>
        <w:t>: Empathy, particularly self-empathy, is crucial for maintaining emotional well-being. By practicing empathy, we can better understand and connect with ourselves and others, fostering a supportive and nurturing environment.</w:t>
      </w:r>
    </w:p>
    <w:p w14:paraId="62F721CE" w14:textId="77777777" w:rsidR="00990419" w:rsidRPr="00990419" w:rsidRDefault="00990419" w:rsidP="00990419">
      <w:pPr>
        <w:numPr>
          <w:ilvl w:val="0"/>
          <w:numId w:val="6"/>
        </w:numPr>
        <w:spacing w:before="240" w:after="240" w:line="240" w:lineRule="auto"/>
        <w:rPr>
          <w:rFonts w:ascii="Calibri" w:hAnsi="Calibri" w:cs="Calibri"/>
        </w:rPr>
      </w:pPr>
      <w:r w:rsidRPr="00990419">
        <w:rPr>
          <w:rFonts w:ascii="Calibri" w:hAnsi="Calibri" w:cs="Calibri"/>
          <w:b/>
          <w:bCs/>
        </w:rPr>
        <w:t>Explore</w:t>
      </w:r>
      <w:r w:rsidRPr="00990419">
        <w:rPr>
          <w:rFonts w:ascii="Calibri" w:hAnsi="Calibri" w:cs="Calibri"/>
        </w:rPr>
        <w:t>: Approach situations with curiosity and openness.</w:t>
      </w:r>
    </w:p>
    <w:p w14:paraId="3DD8C184" w14:textId="77777777" w:rsidR="00990419" w:rsidRPr="00990419" w:rsidRDefault="00990419" w:rsidP="00990419">
      <w:pPr>
        <w:numPr>
          <w:ilvl w:val="1"/>
          <w:numId w:val="6"/>
        </w:numPr>
        <w:spacing w:before="240" w:after="240" w:line="240" w:lineRule="auto"/>
        <w:rPr>
          <w:rFonts w:ascii="Calibri" w:hAnsi="Calibri" w:cs="Calibri"/>
        </w:rPr>
      </w:pPr>
      <w:r w:rsidRPr="00990419">
        <w:rPr>
          <w:rFonts w:ascii="Calibri" w:hAnsi="Calibri" w:cs="Calibri"/>
          <w:b/>
          <w:bCs/>
        </w:rPr>
        <w:t>Key Points</w:t>
      </w:r>
      <w:r w:rsidRPr="00990419">
        <w:rPr>
          <w:rFonts w:ascii="Calibri" w:hAnsi="Calibri" w:cs="Calibri"/>
        </w:rPr>
        <w:t>:</w:t>
      </w:r>
    </w:p>
    <w:p w14:paraId="3F84AB16" w14:textId="77777777" w:rsidR="00990419" w:rsidRPr="00990419" w:rsidRDefault="00990419" w:rsidP="00990419">
      <w:pPr>
        <w:numPr>
          <w:ilvl w:val="2"/>
          <w:numId w:val="6"/>
        </w:numPr>
        <w:spacing w:before="240" w:after="240" w:line="240" w:lineRule="auto"/>
        <w:rPr>
          <w:rFonts w:ascii="Calibri" w:hAnsi="Calibri" w:cs="Calibri"/>
        </w:rPr>
      </w:pPr>
      <w:r w:rsidRPr="00990419">
        <w:rPr>
          <w:rFonts w:ascii="Calibri" w:hAnsi="Calibri" w:cs="Calibri"/>
          <w:b/>
          <w:bCs/>
        </w:rPr>
        <w:t>Curiosity and Wonder</w:t>
      </w:r>
      <w:r w:rsidRPr="00990419">
        <w:rPr>
          <w:rFonts w:ascii="Calibri" w:hAnsi="Calibri" w:cs="Calibri"/>
        </w:rPr>
        <w:t>: Helps you understand problems deeply and find better paths forward.</w:t>
      </w:r>
    </w:p>
    <w:p w14:paraId="5FA4456E" w14:textId="77777777" w:rsidR="00990419" w:rsidRPr="00990419" w:rsidRDefault="00990419" w:rsidP="00990419">
      <w:pPr>
        <w:numPr>
          <w:ilvl w:val="2"/>
          <w:numId w:val="6"/>
        </w:numPr>
        <w:spacing w:before="240" w:after="240" w:line="240" w:lineRule="auto"/>
        <w:rPr>
          <w:rFonts w:ascii="Calibri" w:hAnsi="Calibri" w:cs="Calibri"/>
        </w:rPr>
      </w:pPr>
      <w:r w:rsidRPr="00990419">
        <w:rPr>
          <w:rFonts w:ascii="Calibri" w:hAnsi="Calibri" w:cs="Calibri"/>
          <w:b/>
          <w:bCs/>
        </w:rPr>
        <w:t>Power Game</w:t>
      </w:r>
      <w:r w:rsidRPr="00990419">
        <w:rPr>
          <w:rFonts w:ascii="Calibri" w:hAnsi="Calibri" w:cs="Calibri"/>
        </w:rPr>
        <w:t>: Techniques like the Fascinated Anthropologist to let go of pre-existing judgments.</w:t>
      </w:r>
    </w:p>
    <w:p w14:paraId="3C087004" w14:textId="77777777" w:rsidR="00990419" w:rsidRPr="00990419" w:rsidRDefault="00990419" w:rsidP="00990419">
      <w:pPr>
        <w:numPr>
          <w:ilvl w:val="1"/>
          <w:numId w:val="6"/>
        </w:numPr>
        <w:spacing w:before="240" w:after="240" w:line="240" w:lineRule="auto"/>
        <w:rPr>
          <w:rFonts w:ascii="Calibri" w:hAnsi="Calibri" w:cs="Calibri"/>
        </w:rPr>
      </w:pPr>
      <w:r w:rsidRPr="00990419">
        <w:rPr>
          <w:rFonts w:ascii="Calibri" w:hAnsi="Calibri" w:cs="Calibri"/>
          <w:b/>
          <w:bCs/>
        </w:rPr>
        <w:t>Quotes</w:t>
      </w:r>
      <w:r w:rsidRPr="00990419">
        <w:rPr>
          <w:rFonts w:ascii="Calibri" w:hAnsi="Calibri" w:cs="Calibri"/>
        </w:rPr>
        <w:t>:</w:t>
      </w:r>
    </w:p>
    <w:p w14:paraId="2ABE283D" w14:textId="77777777" w:rsidR="00990419" w:rsidRPr="00990419" w:rsidRDefault="00990419" w:rsidP="00990419">
      <w:pPr>
        <w:numPr>
          <w:ilvl w:val="2"/>
          <w:numId w:val="6"/>
        </w:numPr>
        <w:spacing w:before="240" w:after="240" w:line="240" w:lineRule="auto"/>
        <w:rPr>
          <w:rFonts w:ascii="Calibri" w:hAnsi="Calibri" w:cs="Calibri"/>
        </w:rPr>
      </w:pPr>
      <w:r w:rsidRPr="00990419">
        <w:rPr>
          <w:rFonts w:ascii="Calibri" w:hAnsi="Calibri" w:cs="Calibri"/>
        </w:rPr>
        <w:lastRenderedPageBreak/>
        <w:t>"Exploring is helpful when understanding a problem or situation more deeply could put you on a better path forward."</w:t>
      </w:r>
    </w:p>
    <w:p w14:paraId="5C1A7D62" w14:textId="77777777" w:rsidR="00990419" w:rsidRPr="00990419" w:rsidRDefault="00990419" w:rsidP="00990419">
      <w:pPr>
        <w:numPr>
          <w:ilvl w:val="1"/>
          <w:numId w:val="6"/>
        </w:numPr>
        <w:spacing w:before="240" w:after="240" w:line="240" w:lineRule="auto"/>
        <w:rPr>
          <w:rFonts w:ascii="Calibri" w:hAnsi="Calibri" w:cs="Calibri"/>
        </w:rPr>
      </w:pPr>
      <w:r w:rsidRPr="00990419">
        <w:rPr>
          <w:rFonts w:ascii="Calibri" w:hAnsi="Calibri" w:cs="Calibri"/>
          <w:b/>
          <w:bCs/>
        </w:rPr>
        <w:t>Expanded Insight</w:t>
      </w:r>
      <w:r w:rsidRPr="00990419">
        <w:rPr>
          <w:rFonts w:ascii="Calibri" w:hAnsi="Calibri" w:cs="Calibri"/>
        </w:rPr>
        <w:t>: Exploration encourages a mindset of curiosity and openness, allowing us to see situations from different perspectives and uncover new solutions. This approach helps us move beyond fixed assumptions and embrace innovative thinking.</w:t>
      </w:r>
    </w:p>
    <w:p w14:paraId="7F48EE8A" w14:textId="77777777" w:rsidR="00990419" w:rsidRPr="00990419" w:rsidRDefault="00990419" w:rsidP="00990419">
      <w:pPr>
        <w:numPr>
          <w:ilvl w:val="0"/>
          <w:numId w:val="6"/>
        </w:numPr>
        <w:spacing w:before="240" w:after="240" w:line="240" w:lineRule="auto"/>
        <w:rPr>
          <w:rFonts w:ascii="Calibri" w:hAnsi="Calibri" w:cs="Calibri"/>
        </w:rPr>
      </w:pPr>
      <w:r w:rsidRPr="00990419">
        <w:rPr>
          <w:rFonts w:ascii="Calibri" w:hAnsi="Calibri" w:cs="Calibri"/>
          <w:b/>
          <w:bCs/>
        </w:rPr>
        <w:t>Innovate</w:t>
      </w:r>
      <w:r w:rsidRPr="00990419">
        <w:rPr>
          <w:rFonts w:ascii="Calibri" w:hAnsi="Calibri" w:cs="Calibri"/>
        </w:rPr>
        <w:t>: Create new perspectives and solutions.</w:t>
      </w:r>
    </w:p>
    <w:p w14:paraId="2BF43173" w14:textId="77777777" w:rsidR="00990419" w:rsidRPr="00990419" w:rsidRDefault="00990419" w:rsidP="00990419">
      <w:pPr>
        <w:numPr>
          <w:ilvl w:val="1"/>
          <w:numId w:val="6"/>
        </w:numPr>
        <w:spacing w:before="240" w:after="240" w:line="240" w:lineRule="auto"/>
        <w:rPr>
          <w:rFonts w:ascii="Calibri" w:hAnsi="Calibri" w:cs="Calibri"/>
        </w:rPr>
      </w:pPr>
      <w:r w:rsidRPr="00990419">
        <w:rPr>
          <w:rFonts w:ascii="Calibri" w:hAnsi="Calibri" w:cs="Calibri"/>
          <w:b/>
          <w:bCs/>
        </w:rPr>
        <w:t>Key Points</w:t>
      </w:r>
      <w:r w:rsidRPr="00990419">
        <w:rPr>
          <w:rFonts w:ascii="Calibri" w:hAnsi="Calibri" w:cs="Calibri"/>
        </w:rPr>
        <w:t>:</w:t>
      </w:r>
    </w:p>
    <w:p w14:paraId="5219D26E" w14:textId="77777777" w:rsidR="00990419" w:rsidRPr="00990419" w:rsidRDefault="00990419" w:rsidP="00990419">
      <w:pPr>
        <w:numPr>
          <w:ilvl w:val="2"/>
          <w:numId w:val="6"/>
        </w:numPr>
        <w:spacing w:before="240" w:after="240" w:line="240" w:lineRule="auto"/>
        <w:rPr>
          <w:rFonts w:ascii="Calibri" w:hAnsi="Calibri" w:cs="Calibri"/>
        </w:rPr>
      </w:pPr>
      <w:r w:rsidRPr="00990419">
        <w:rPr>
          <w:rFonts w:ascii="Calibri" w:hAnsi="Calibri" w:cs="Calibri"/>
          <w:b/>
          <w:bCs/>
        </w:rPr>
        <w:t>Outside-the-Box Thinking</w:t>
      </w:r>
      <w:r w:rsidRPr="00990419">
        <w:rPr>
          <w:rFonts w:ascii="Calibri" w:hAnsi="Calibri" w:cs="Calibri"/>
        </w:rPr>
        <w:t>: Break free from old patterns and assumptions.</w:t>
      </w:r>
    </w:p>
    <w:p w14:paraId="43AAB501" w14:textId="77777777" w:rsidR="00990419" w:rsidRPr="00990419" w:rsidRDefault="00990419" w:rsidP="00990419">
      <w:pPr>
        <w:numPr>
          <w:ilvl w:val="2"/>
          <w:numId w:val="6"/>
        </w:numPr>
        <w:spacing w:before="240" w:after="240" w:line="240" w:lineRule="auto"/>
        <w:rPr>
          <w:rFonts w:ascii="Calibri" w:hAnsi="Calibri" w:cs="Calibri"/>
        </w:rPr>
      </w:pPr>
      <w:r w:rsidRPr="00990419">
        <w:rPr>
          <w:rFonts w:ascii="Calibri" w:hAnsi="Calibri" w:cs="Calibri"/>
          <w:b/>
          <w:bCs/>
        </w:rPr>
        <w:t>Power Game</w:t>
      </w:r>
      <w:r w:rsidRPr="00990419">
        <w:rPr>
          <w:rFonts w:ascii="Calibri" w:hAnsi="Calibri" w:cs="Calibri"/>
        </w:rPr>
        <w:t>: Techniques like "Yes... And..." to generate creative ideas.</w:t>
      </w:r>
    </w:p>
    <w:p w14:paraId="06EEC88D" w14:textId="77777777" w:rsidR="00990419" w:rsidRPr="00990419" w:rsidRDefault="00990419" w:rsidP="00990419">
      <w:pPr>
        <w:numPr>
          <w:ilvl w:val="1"/>
          <w:numId w:val="6"/>
        </w:numPr>
        <w:spacing w:before="240" w:after="240" w:line="240" w:lineRule="auto"/>
        <w:rPr>
          <w:rFonts w:ascii="Calibri" w:hAnsi="Calibri" w:cs="Calibri"/>
        </w:rPr>
      </w:pPr>
      <w:r w:rsidRPr="00990419">
        <w:rPr>
          <w:rFonts w:ascii="Calibri" w:hAnsi="Calibri" w:cs="Calibri"/>
          <w:b/>
          <w:bCs/>
        </w:rPr>
        <w:t>Quotes</w:t>
      </w:r>
      <w:r w:rsidRPr="00990419">
        <w:rPr>
          <w:rFonts w:ascii="Calibri" w:hAnsi="Calibri" w:cs="Calibri"/>
        </w:rPr>
        <w:t>:</w:t>
      </w:r>
    </w:p>
    <w:p w14:paraId="11906CE4" w14:textId="77777777" w:rsidR="00990419" w:rsidRPr="00990419" w:rsidRDefault="00990419" w:rsidP="00990419">
      <w:pPr>
        <w:numPr>
          <w:ilvl w:val="2"/>
          <w:numId w:val="6"/>
        </w:numPr>
        <w:spacing w:before="240" w:after="240" w:line="240" w:lineRule="auto"/>
        <w:rPr>
          <w:rFonts w:ascii="Calibri" w:hAnsi="Calibri" w:cs="Calibri"/>
        </w:rPr>
      </w:pPr>
      <w:r w:rsidRPr="00990419">
        <w:rPr>
          <w:rFonts w:ascii="Calibri" w:hAnsi="Calibri" w:cs="Calibri"/>
        </w:rPr>
        <w:t>"True innovation is about breaking out of the boxes the assumptions and the habits that hold us back."</w:t>
      </w:r>
    </w:p>
    <w:p w14:paraId="6CAE2BFC" w14:textId="77777777" w:rsidR="00990419" w:rsidRPr="00990419" w:rsidRDefault="00990419" w:rsidP="00990419">
      <w:pPr>
        <w:numPr>
          <w:ilvl w:val="1"/>
          <w:numId w:val="6"/>
        </w:numPr>
        <w:spacing w:before="240" w:after="240" w:line="240" w:lineRule="auto"/>
        <w:rPr>
          <w:rFonts w:ascii="Calibri" w:hAnsi="Calibri" w:cs="Calibri"/>
        </w:rPr>
      </w:pPr>
      <w:r w:rsidRPr="00990419">
        <w:rPr>
          <w:rFonts w:ascii="Calibri" w:hAnsi="Calibri" w:cs="Calibri"/>
          <w:b/>
          <w:bCs/>
        </w:rPr>
        <w:t>Expanded Insight</w:t>
      </w:r>
      <w:r w:rsidRPr="00990419">
        <w:rPr>
          <w:rFonts w:ascii="Calibri" w:hAnsi="Calibri" w:cs="Calibri"/>
        </w:rPr>
        <w:t>: Innovation involves thinking creatively and challenging the status quo. By adopting innovative approaches, we can develop unique solutions to problems and drive progress in various aspects of life.</w:t>
      </w:r>
    </w:p>
    <w:p w14:paraId="70DA557C" w14:textId="77777777" w:rsidR="00990419" w:rsidRPr="00990419" w:rsidRDefault="00990419" w:rsidP="00990419">
      <w:pPr>
        <w:numPr>
          <w:ilvl w:val="0"/>
          <w:numId w:val="6"/>
        </w:numPr>
        <w:spacing w:before="240" w:after="240" w:line="240" w:lineRule="auto"/>
        <w:rPr>
          <w:rFonts w:ascii="Calibri" w:hAnsi="Calibri" w:cs="Calibri"/>
        </w:rPr>
      </w:pPr>
      <w:r w:rsidRPr="00990419">
        <w:rPr>
          <w:rFonts w:ascii="Calibri" w:hAnsi="Calibri" w:cs="Calibri"/>
          <w:b/>
          <w:bCs/>
        </w:rPr>
        <w:t>Navigate</w:t>
      </w:r>
      <w:r w:rsidRPr="00990419">
        <w:rPr>
          <w:rFonts w:ascii="Calibri" w:hAnsi="Calibri" w:cs="Calibri"/>
        </w:rPr>
        <w:t>: Choose paths aligned with your values and purpose.</w:t>
      </w:r>
    </w:p>
    <w:p w14:paraId="030E6877" w14:textId="77777777" w:rsidR="00990419" w:rsidRPr="00990419" w:rsidRDefault="00990419" w:rsidP="00990419">
      <w:pPr>
        <w:numPr>
          <w:ilvl w:val="1"/>
          <w:numId w:val="6"/>
        </w:numPr>
        <w:spacing w:before="240" w:after="240" w:line="240" w:lineRule="auto"/>
        <w:rPr>
          <w:rFonts w:ascii="Calibri" w:hAnsi="Calibri" w:cs="Calibri"/>
        </w:rPr>
      </w:pPr>
      <w:r w:rsidRPr="00990419">
        <w:rPr>
          <w:rFonts w:ascii="Calibri" w:hAnsi="Calibri" w:cs="Calibri"/>
          <w:b/>
          <w:bCs/>
        </w:rPr>
        <w:t>Key Points</w:t>
      </w:r>
      <w:r w:rsidRPr="00990419">
        <w:rPr>
          <w:rFonts w:ascii="Calibri" w:hAnsi="Calibri" w:cs="Calibri"/>
        </w:rPr>
        <w:t>:</w:t>
      </w:r>
    </w:p>
    <w:p w14:paraId="5ACA5ECB" w14:textId="77777777" w:rsidR="00990419" w:rsidRPr="00990419" w:rsidRDefault="00990419" w:rsidP="00990419">
      <w:pPr>
        <w:numPr>
          <w:ilvl w:val="2"/>
          <w:numId w:val="6"/>
        </w:numPr>
        <w:spacing w:before="240" w:after="240" w:line="240" w:lineRule="auto"/>
        <w:rPr>
          <w:rFonts w:ascii="Calibri" w:hAnsi="Calibri" w:cs="Calibri"/>
        </w:rPr>
      </w:pPr>
      <w:r w:rsidRPr="00990419">
        <w:rPr>
          <w:rFonts w:ascii="Calibri" w:hAnsi="Calibri" w:cs="Calibri"/>
          <w:b/>
          <w:bCs/>
        </w:rPr>
        <w:t>Internal Compass</w:t>
      </w:r>
      <w:r w:rsidRPr="00990419">
        <w:rPr>
          <w:rFonts w:ascii="Calibri" w:hAnsi="Calibri" w:cs="Calibri"/>
        </w:rPr>
        <w:t>: Use your deepest values to guide decisions.</w:t>
      </w:r>
    </w:p>
    <w:p w14:paraId="20A3691E" w14:textId="77777777" w:rsidR="00990419" w:rsidRPr="00990419" w:rsidRDefault="00990419" w:rsidP="00990419">
      <w:pPr>
        <w:numPr>
          <w:ilvl w:val="2"/>
          <w:numId w:val="6"/>
        </w:numPr>
        <w:spacing w:before="240" w:after="240" w:line="240" w:lineRule="auto"/>
        <w:rPr>
          <w:rFonts w:ascii="Calibri" w:hAnsi="Calibri" w:cs="Calibri"/>
        </w:rPr>
      </w:pPr>
      <w:r w:rsidRPr="00990419">
        <w:rPr>
          <w:rFonts w:ascii="Calibri" w:hAnsi="Calibri" w:cs="Calibri"/>
          <w:b/>
          <w:bCs/>
        </w:rPr>
        <w:t>Flash Forward</w:t>
      </w:r>
      <w:r w:rsidRPr="00990419">
        <w:rPr>
          <w:rFonts w:ascii="Calibri" w:hAnsi="Calibri" w:cs="Calibri"/>
        </w:rPr>
        <w:t>: Imagine yourself at the end of your life looking back at your choices.</w:t>
      </w:r>
    </w:p>
    <w:p w14:paraId="38046670" w14:textId="77777777" w:rsidR="00990419" w:rsidRPr="00990419" w:rsidRDefault="00990419" w:rsidP="00990419">
      <w:pPr>
        <w:numPr>
          <w:ilvl w:val="1"/>
          <w:numId w:val="6"/>
        </w:numPr>
        <w:spacing w:before="240" w:after="240" w:line="240" w:lineRule="auto"/>
        <w:rPr>
          <w:rFonts w:ascii="Calibri" w:hAnsi="Calibri" w:cs="Calibri"/>
        </w:rPr>
      </w:pPr>
      <w:r w:rsidRPr="00990419">
        <w:rPr>
          <w:rFonts w:ascii="Calibri" w:hAnsi="Calibri" w:cs="Calibri"/>
          <w:b/>
          <w:bCs/>
        </w:rPr>
        <w:t>Quotes</w:t>
      </w:r>
      <w:r w:rsidRPr="00990419">
        <w:rPr>
          <w:rFonts w:ascii="Calibri" w:hAnsi="Calibri" w:cs="Calibri"/>
        </w:rPr>
        <w:t>:</w:t>
      </w:r>
    </w:p>
    <w:p w14:paraId="1BDA958E" w14:textId="77777777" w:rsidR="00990419" w:rsidRPr="00990419" w:rsidRDefault="00990419" w:rsidP="00990419">
      <w:pPr>
        <w:numPr>
          <w:ilvl w:val="2"/>
          <w:numId w:val="6"/>
        </w:numPr>
        <w:spacing w:before="240" w:after="240" w:line="240" w:lineRule="auto"/>
        <w:rPr>
          <w:rFonts w:ascii="Calibri" w:hAnsi="Calibri" w:cs="Calibri"/>
        </w:rPr>
      </w:pPr>
      <w:r w:rsidRPr="00990419">
        <w:rPr>
          <w:rFonts w:ascii="Calibri" w:hAnsi="Calibri" w:cs="Calibri"/>
        </w:rPr>
        <w:t>"The Sage’s power to navigate is about choosing between various paths and alternatives based on a consistent internal compass."</w:t>
      </w:r>
    </w:p>
    <w:p w14:paraId="2BA82B46" w14:textId="77777777" w:rsidR="00990419" w:rsidRPr="00990419" w:rsidRDefault="00990419" w:rsidP="00990419">
      <w:pPr>
        <w:numPr>
          <w:ilvl w:val="1"/>
          <w:numId w:val="6"/>
        </w:numPr>
        <w:spacing w:before="240" w:after="240" w:line="240" w:lineRule="auto"/>
        <w:rPr>
          <w:rFonts w:ascii="Calibri" w:hAnsi="Calibri" w:cs="Calibri"/>
        </w:rPr>
      </w:pPr>
      <w:r w:rsidRPr="00990419">
        <w:rPr>
          <w:rFonts w:ascii="Calibri" w:hAnsi="Calibri" w:cs="Calibri"/>
          <w:b/>
          <w:bCs/>
        </w:rPr>
        <w:t>Expanded Insight</w:t>
      </w:r>
      <w:r w:rsidRPr="00990419">
        <w:rPr>
          <w:rFonts w:ascii="Calibri" w:hAnsi="Calibri" w:cs="Calibri"/>
        </w:rPr>
        <w:t>: Navigation involves making decisions that are aligned with our core values and long-term goals. By using our internal compass, we can ensure that our actions and choices are consistent with our true purpose, leading to greater fulfillment.</w:t>
      </w:r>
    </w:p>
    <w:p w14:paraId="6D90E93B" w14:textId="77777777" w:rsidR="00990419" w:rsidRPr="00990419" w:rsidRDefault="00990419" w:rsidP="00990419">
      <w:pPr>
        <w:numPr>
          <w:ilvl w:val="0"/>
          <w:numId w:val="6"/>
        </w:numPr>
        <w:spacing w:before="240" w:after="240" w:line="240" w:lineRule="auto"/>
        <w:rPr>
          <w:rFonts w:ascii="Calibri" w:hAnsi="Calibri" w:cs="Calibri"/>
        </w:rPr>
      </w:pPr>
      <w:r w:rsidRPr="00990419">
        <w:rPr>
          <w:rFonts w:ascii="Calibri" w:hAnsi="Calibri" w:cs="Calibri"/>
          <w:b/>
          <w:bCs/>
        </w:rPr>
        <w:t>Activate</w:t>
      </w:r>
      <w:r w:rsidRPr="00990419">
        <w:rPr>
          <w:rFonts w:ascii="Calibri" w:hAnsi="Calibri" w:cs="Calibri"/>
        </w:rPr>
        <w:t>: Take decisive action without Saboteur interference.</w:t>
      </w:r>
    </w:p>
    <w:p w14:paraId="6B505D3D" w14:textId="77777777" w:rsidR="00990419" w:rsidRPr="00990419" w:rsidRDefault="00990419" w:rsidP="00990419">
      <w:pPr>
        <w:numPr>
          <w:ilvl w:val="1"/>
          <w:numId w:val="6"/>
        </w:numPr>
        <w:spacing w:before="240" w:after="240" w:line="240" w:lineRule="auto"/>
        <w:rPr>
          <w:rFonts w:ascii="Calibri" w:hAnsi="Calibri" w:cs="Calibri"/>
        </w:rPr>
      </w:pPr>
      <w:r w:rsidRPr="00990419">
        <w:rPr>
          <w:rFonts w:ascii="Calibri" w:hAnsi="Calibri" w:cs="Calibri"/>
          <w:b/>
          <w:bCs/>
        </w:rPr>
        <w:lastRenderedPageBreak/>
        <w:t>Key Points</w:t>
      </w:r>
      <w:r w:rsidRPr="00990419">
        <w:rPr>
          <w:rFonts w:ascii="Calibri" w:hAnsi="Calibri" w:cs="Calibri"/>
        </w:rPr>
        <w:t>:</w:t>
      </w:r>
    </w:p>
    <w:p w14:paraId="0515E114" w14:textId="77777777" w:rsidR="00990419" w:rsidRPr="00990419" w:rsidRDefault="00990419" w:rsidP="00990419">
      <w:pPr>
        <w:numPr>
          <w:ilvl w:val="2"/>
          <w:numId w:val="6"/>
        </w:numPr>
        <w:spacing w:before="240" w:after="240" w:line="240" w:lineRule="auto"/>
        <w:rPr>
          <w:rFonts w:ascii="Calibri" w:hAnsi="Calibri" w:cs="Calibri"/>
        </w:rPr>
      </w:pPr>
      <w:r w:rsidRPr="00990419">
        <w:rPr>
          <w:rFonts w:ascii="Calibri" w:hAnsi="Calibri" w:cs="Calibri"/>
          <w:b/>
          <w:bCs/>
        </w:rPr>
        <w:t>Pure Action</w:t>
      </w:r>
      <w:r w:rsidRPr="00990419">
        <w:rPr>
          <w:rFonts w:ascii="Calibri" w:hAnsi="Calibri" w:cs="Calibri"/>
        </w:rPr>
        <w:t>: Focus on action without distraction or distress.</w:t>
      </w:r>
    </w:p>
    <w:p w14:paraId="33686FBE" w14:textId="77777777" w:rsidR="00990419" w:rsidRPr="00990419" w:rsidRDefault="00990419" w:rsidP="00990419">
      <w:pPr>
        <w:numPr>
          <w:ilvl w:val="2"/>
          <w:numId w:val="6"/>
        </w:numPr>
        <w:spacing w:before="240" w:after="240" w:line="240" w:lineRule="auto"/>
        <w:rPr>
          <w:rFonts w:ascii="Calibri" w:hAnsi="Calibri" w:cs="Calibri"/>
        </w:rPr>
      </w:pPr>
      <w:r w:rsidRPr="00990419">
        <w:rPr>
          <w:rFonts w:ascii="Calibri" w:hAnsi="Calibri" w:cs="Calibri"/>
          <w:b/>
          <w:bCs/>
        </w:rPr>
        <w:t>Preempt the Saboteurs</w:t>
      </w:r>
      <w:r w:rsidRPr="00990419">
        <w:rPr>
          <w:rFonts w:ascii="Calibri" w:hAnsi="Calibri" w:cs="Calibri"/>
        </w:rPr>
        <w:t>: Anticipate and intercept Saboteur thoughts during action.</w:t>
      </w:r>
    </w:p>
    <w:p w14:paraId="48939DB2" w14:textId="77777777" w:rsidR="00990419" w:rsidRPr="00990419" w:rsidRDefault="00990419" w:rsidP="00990419">
      <w:pPr>
        <w:numPr>
          <w:ilvl w:val="1"/>
          <w:numId w:val="6"/>
        </w:numPr>
        <w:spacing w:before="240" w:after="240" w:line="240" w:lineRule="auto"/>
        <w:rPr>
          <w:rFonts w:ascii="Calibri" w:hAnsi="Calibri" w:cs="Calibri"/>
        </w:rPr>
      </w:pPr>
      <w:r w:rsidRPr="00990419">
        <w:rPr>
          <w:rFonts w:ascii="Calibri" w:hAnsi="Calibri" w:cs="Calibri"/>
          <w:b/>
          <w:bCs/>
        </w:rPr>
        <w:t>Quotes</w:t>
      </w:r>
      <w:r w:rsidRPr="00990419">
        <w:rPr>
          <w:rFonts w:ascii="Calibri" w:hAnsi="Calibri" w:cs="Calibri"/>
        </w:rPr>
        <w:t>:</w:t>
      </w:r>
    </w:p>
    <w:p w14:paraId="62158F0D" w14:textId="77777777" w:rsidR="00990419" w:rsidRPr="00990419" w:rsidRDefault="00990419" w:rsidP="00990419">
      <w:pPr>
        <w:numPr>
          <w:ilvl w:val="2"/>
          <w:numId w:val="6"/>
        </w:numPr>
        <w:spacing w:before="240" w:after="240" w:line="240" w:lineRule="auto"/>
        <w:rPr>
          <w:rFonts w:ascii="Calibri" w:hAnsi="Calibri" w:cs="Calibri"/>
        </w:rPr>
      </w:pPr>
      <w:r w:rsidRPr="00990419">
        <w:rPr>
          <w:rFonts w:ascii="Calibri" w:hAnsi="Calibri" w:cs="Calibri"/>
        </w:rPr>
        <w:t>"The Sage’s activate power moves you into pure action where all your mental and emotional energies are laser-focused on action and not distracted by the Saboteurs."</w:t>
      </w:r>
    </w:p>
    <w:p w14:paraId="701DDA4F" w14:textId="77777777" w:rsidR="00990419" w:rsidRPr="00990419" w:rsidRDefault="00990419" w:rsidP="00990419">
      <w:pPr>
        <w:numPr>
          <w:ilvl w:val="1"/>
          <w:numId w:val="6"/>
        </w:numPr>
        <w:spacing w:before="240" w:after="240" w:line="240" w:lineRule="auto"/>
        <w:rPr>
          <w:rFonts w:ascii="Calibri" w:hAnsi="Calibri" w:cs="Calibri"/>
        </w:rPr>
      </w:pPr>
      <w:r w:rsidRPr="00990419">
        <w:rPr>
          <w:rFonts w:ascii="Calibri" w:hAnsi="Calibri" w:cs="Calibri"/>
          <w:b/>
          <w:bCs/>
        </w:rPr>
        <w:t>Expanded Insight</w:t>
      </w:r>
      <w:r w:rsidRPr="00990419">
        <w:rPr>
          <w:rFonts w:ascii="Calibri" w:hAnsi="Calibri" w:cs="Calibri"/>
        </w:rPr>
        <w:t>: Activation involves taking decisive and focused action, free from the interference of negative thoughts and emotions. By harnessing this power, we can achieve our goals more effectively and with greater confidence.</w:t>
      </w:r>
    </w:p>
    <w:p w14:paraId="444CFAD1" w14:textId="77777777" w:rsidR="00990419" w:rsidRPr="00990419" w:rsidRDefault="00990419" w:rsidP="00990419">
      <w:pPr>
        <w:spacing w:before="240" w:after="240" w:line="240" w:lineRule="auto"/>
        <w:rPr>
          <w:rFonts w:ascii="Calibri" w:hAnsi="Calibri" w:cs="Calibri"/>
          <w:b/>
          <w:bCs/>
        </w:rPr>
      </w:pPr>
      <w:r w:rsidRPr="00990419">
        <w:rPr>
          <w:rFonts w:ascii="Calibri" w:hAnsi="Calibri" w:cs="Calibri"/>
          <w:b/>
          <w:bCs/>
        </w:rPr>
        <w:t>7. PQ Brain Fitness Techniques</w:t>
      </w:r>
    </w:p>
    <w:p w14:paraId="583EEFFA" w14:textId="77777777" w:rsidR="00990419" w:rsidRPr="00990419" w:rsidRDefault="00990419" w:rsidP="00990419">
      <w:pPr>
        <w:numPr>
          <w:ilvl w:val="0"/>
          <w:numId w:val="7"/>
        </w:numPr>
        <w:spacing w:before="240" w:after="240" w:line="240" w:lineRule="auto"/>
        <w:rPr>
          <w:rFonts w:ascii="Calibri" w:hAnsi="Calibri" w:cs="Calibri"/>
        </w:rPr>
      </w:pPr>
      <w:r w:rsidRPr="00990419">
        <w:rPr>
          <w:rFonts w:ascii="Calibri" w:hAnsi="Calibri" w:cs="Calibri"/>
          <w:b/>
          <w:bCs/>
        </w:rPr>
        <w:t>Building PQ Brain Muscles</w:t>
      </w:r>
      <w:r w:rsidRPr="00990419">
        <w:rPr>
          <w:rFonts w:ascii="Calibri" w:hAnsi="Calibri" w:cs="Calibri"/>
        </w:rPr>
        <w:t>: Exercises to strengthen your PQ Brain and reduce the influence of the Survivor Brain.</w:t>
      </w:r>
    </w:p>
    <w:p w14:paraId="018931AD" w14:textId="77777777" w:rsidR="00990419" w:rsidRPr="00990419" w:rsidRDefault="00990419" w:rsidP="00990419">
      <w:pPr>
        <w:numPr>
          <w:ilvl w:val="1"/>
          <w:numId w:val="7"/>
        </w:numPr>
        <w:spacing w:before="240" w:after="240" w:line="240" w:lineRule="auto"/>
        <w:rPr>
          <w:rFonts w:ascii="Calibri" w:hAnsi="Calibri" w:cs="Calibri"/>
        </w:rPr>
      </w:pPr>
      <w:r w:rsidRPr="00990419">
        <w:rPr>
          <w:rFonts w:ascii="Calibri" w:hAnsi="Calibri" w:cs="Calibri"/>
          <w:b/>
          <w:bCs/>
        </w:rPr>
        <w:t>PQ Reps</w:t>
      </w:r>
      <w:r w:rsidRPr="00990419">
        <w:rPr>
          <w:rFonts w:ascii="Calibri" w:hAnsi="Calibri" w:cs="Calibri"/>
        </w:rPr>
        <w:t>: Shifting attention to your body and senses for at least 10 seconds multiple times a day.</w:t>
      </w:r>
    </w:p>
    <w:p w14:paraId="074363E3" w14:textId="77777777" w:rsidR="00990419" w:rsidRPr="00990419" w:rsidRDefault="00990419" w:rsidP="00990419">
      <w:pPr>
        <w:numPr>
          <w:ilvl w:val="1"/>
          <w:numId w:val="7"/>
        </w:numPr>
        <w:spacing w:before="240" w:after="240" w:line="240" w:lineRule="auto"/>
        <w:rPr>
          <w:rFonts w:ascii="Calibri" w:hAnsi="Calibri" w:cs="Calibri"/>
        </w:rPr>
      </w:pPr>
      <w:r w:rsidRPr="00990419">
        <w:rPr>
          <w:rFonts w:ascii="Calibri" w:hAnsi="Calibri" w:cs="Calibri"/>
          <w:b/>
          <w:bCs/>
        </w:rPr>
        <w:t>Integrating PQ into Daily Routines</w:t>
      </w:r>
      <w:r w:rsidRPr="00990419">
        <w:rPr>
          <w:rFonts w:ascii="Calibri" w:hAnsi="Calibri" w:cs="Calibri"/>
        </w:rPr>
        <w:t>: Turning common activities into opportunities to do PQ reps.</w:t>
      </w:r>
    </w:p>
    <w:p w14:paraId="3F5BAB1F" w14:textId="77777777" w:rsidR="00990419" w:rsidRPr="00990419" w:rsidRDefault="00990419" w:rsidP="00990419">
      <w:pPr>
        <w:numPr>
          <w:ilvl w:val="1"/>
          <w:numId w:val="7"/>
        </w:numPr>
        <w:spacing w:before="240" w:after="240" w:line="240" w:lineRule="auto"/>
        <w:rPr>
          <w:rFonts w:ascii="Calibri" w:hAnsi="Calibri" w:cs="Calibri"/>
        </w:rPr>
      </w:pPr>
      <w:r w:rsidRPr="00990419">
        <w:rPr>
          <w:rFonts w:ascii="Calibri" w:hAnsi="Calibri" w:cs="Calibri"/>
          <w:b/>
          <w:bCs/>
        </w:rPr>
        <w:t>Quotes</w:t>
      </w:r>
      <w:r w:rsidRPr="00990419">
        <w:rPr>
          <w:rFonts w:ascii="Calibri" w:hAnsi="Calibri" w:cs="Calibri"/>
        </w:rPr>
        <w:t>:</w:t>
      </w:r>
    </w:p>
    <w:p w14:paraId="3AC09752" w14:textId="77777777" w:rsidR="00990419" w:rsidRPr="00990419" w:rsidRDefault="00990419" w:rsidP="00990419">
      <w:pPr>
        <w:numPr>
          <w:ilvl w:val="2"/>
          <w:numId w:val="7"/>
        </w:numPr>
        <w:spacing w:before="240" w:after="240" w:line="240" w:lineRule="auto"/>
        <w:rPr>
          <w:rFonts w:ascii="Calibri" w:hAnsi="Calibri" w:cs="Calibri"/>
        </w:rPr>
      </w:pPr>
      <w:r w:rsidRPr="00990419">
        <w:rPr>
          <w:rFonts w:ascii="Calibri" w:hAnsi="Calibri" w:cs="Calibri"/>
        </w:rPr>
        <w:t>"The PQ Brain equivalent of lifting a dumbbell is very simple: shift as much of your attention as you can to your body and any of your five senses for at least 10 seconds."</w:t>
      </w:r>
    </w:p>
    <w:p w14:paraId="0979F8DD" w14:textId="77777777" w:rsidR="00990419" w:rsidRPr="00990419" w:rsidRDefault="00990419" w:rsidP="00990419">
      <w:pPr>
        <w:numPr>
          <w:ilvl w:val="1"/>
          <w:numId w:val="7"/>
        </w:numPr>
        <w:spacing w:before="240" w:after="240" w:line="240" w:lineRule="auto"/>
        <w:rPr>
          <w:rFonts w:ascii="Calibri" w:hAnsi="Calibri" w:cs="Calibri"/>
        </w:rPr>
      </w:pPr>
      <w:r w:rsidRPr="00990419">
        <w:rPr>
          <w:rFonts w:ascii="Calibri" w:hAnsi="Calibri" w:cs="Calibri"/>
          <w:b/>
          <w:bCs/>
        </w:rPr>
        <w:t>Expanded Insight</w:t>
      </w:r>
      <w:r w:rsidRPr="00990419">
        <w:rPr>
          <w:rFonts w:ascii="Calibri" w:hAnsi="Calibri" w:cs="Calibri"/>
        </w:rPr>
        <w:t xml:space="preserve">: PQ reps are </w:t>
      </w:r>
      <w:proofErr w:type="gramStart"/>
      <w:r w:rsidRPr="00990419">
        <w:rPr>
          <w:rFonts w:ascii="Calibri" w:hAnsi="Calibri" w:cs="Calibri"/>
        </w:rPr>
        <w:t>simple</w:t>
      </w:r>
      <w:proofErr w:type="gramEnd"/>
      <w:r w:rsidRPr="00990419">
        <w:rPr>
          <w:rFonts w:ascii="Calibri" w:hAnsi="Calibri" w:cs="Calibri"/>
        </w:rPr>
        <w:t xml:space="preserve"> yet effective exercises designed to strengthen the parts of the brain that support positive thinking and weaken the parts that fuel negativity. By integrating these practices into daily routines, we can build mental fitness and resilience over time.</w:t>
      </w:r>
    </w:p>
    <w:p w14:paraId="274CE21F" w14:textId="77777777" w:rsidR="00990419" w:rsidRPr="00990419" w:rsidRDefault="00990419" w:rsidP="00990419">
      <w:pPr>
        <w:spacing w:before="240" w:after="240" w:line="240" w:lineRule="auto"/>
        <w:rPr>
          <w:rFonts w:ascii="Calibri" w:hAnsi="Calibri" w:cs="Calibri"/>
          <w:b/>
          <w:bCs/>
        </w:rPr>
      </w:pPr>
      <w:r w:rsidRPr="00990419">
        <w:rPr>
          <w:rFonts w:ascii="Calibri" w:hAnsi="Calibri" w:cs="Calibri"/>
          <w:b/>
          <w:bCs/>
        </w:rPr>
        <w:t>Real-World Applications</w:t>
      </w:r>
    </w:p>
    <w:p w14:paraId="4B8B7CB4" w14:textId="77777777" w:rsidR="00990419" w:rsidRPr="00990419" w:rsidRDefault="00990419" w:rsidP="00990419">
      <w:pPr>
        <w:spacing w:before="240" w:after="240" w:line="240" w:lineRule="auto"/>
        <w:rPr>
          <w:rFonts w:ascii="Calibri" w:hAnsi="Calibri" w:cs="Calibri"/>
          <w:b/>
          <w:bCs/>
        </w:rPr>
      </w:pPr>
      <w:r w:rsidRPr="00990419">
        <w:rPr>
          <w:rFonts w:ascii="Calibri" w:hAnsi="Calibri" w:cs="Calibri"/>
          <w:b/>
          <w:bCs/>
        </w:rPr>
        <w:t>Personal Development</w:t>
      </w:r>
    </w:p>
    <w:p w14:paraId="413BDD22" w14:textId="77777777" w:rsidR="00990419" w:rsidRPr="00990419" w:rsidRDefault="00990419" w:rsidP="00990419">
      <w:pPr>
        <w:numPr>
          <w:ilvl w:val="0"/>
          <w:numId w:val="8"/>
        </w:numPr>
        <w:spacing w:before="240" w:after="240" w:line="240" w:lineRule="auto"/>
        <w:rPr>
          <w:rFonts w:ascii="Calibri" w:hAnsi="Calibri" w:cs="Calibri"/>
        </w:rPr>
      </w:pPr>
      <w:r w:rsidRPr="00990419">
        <w:rPr>
          <w:rFonts w:ascii="Calibri" w:hAnsi="Calibri" w:cs="Calibri"/>
          <w:b/>
          <w:bCs/>
        </w:rPr>
        <w:t>Building Resilience</w:t>
      </w:r>
      <w:r w:rsidRPr="00990419">
        <w:rPr>
          <w:rFonts w:ascii="Calibri" w:hAnsi="Calibri" w:cs="Calibri"/>
        </w:rPr>
        <w:t>: By identifying and weakening Saboteurs, individuals can build greater resilience to stress and adversity.</w:t>
      </w:r>
    </w:p>
    <w:p w14:paraId="309F2FBA" w14:textId="77777777" w:rsidR="00990419" w:rsidRPr="00990419" w:rsidRDefault="00990419" w:rsidP="00990419">
      <w:pPr>
        <w:numPr>
          <w:ilvl w:val="1"/>
          <w:numId w:val="8"/>
        </w:numPr>
        <w:spacing w:before="240" w:after="240" w:line="240" w:lineRule="auto"/>
        <w:rPr>
          <w:rFonts w:ascii="Calibri" w:hAnsi="Calibri" w:cs="Calibri"/>
        </w:rPr>
      </w:pPr>
      <w:r w:rsidRPr="00990419">
        <w:rPr>
          <w:rFonts w:ascii="Calibri" w:hAnsi="Calibri" w:cs="Calibri"/>
          <w:b/>
          <w:bCs/>
        </w:rPr>
        <w:lastRenderedPageBreak/>
        <w:t>Key Points</w:t>
      </w:r>
      <w:r w:rsidRPr="00990419">
        <w:rPr>
          <w:rFonts w:ascii="Calibri" w:hAnsi="Calibri" w:cs="Calibri"/>
        </w:rPr>
        <w:t>:</w:t>
      </w:r>
    </w:p>
    <w:p w14:paraId="65F6CC42" w14:textId="77777777" w:rsidR="00990419" w:rsidRPr="00990419" w:rsidRDefault="00990419" w:rsidP="00990419">
      <w:pPr>
        <w:numPr>
          <w:ilvl w:val="2"/>
          <w:numId w:val="8"/>
        </w:numPr>
        <w:spacing w:before="240" w:after="240" w:line="240" w:lineRule="auto"/>
        <w:rPr>
          <w:rFonts w:ascii="Calibri" w:hAnsi="Calibri" w:cs="Calibri"/>
        </w:rPr>
      </w:pPr>
      <w:r w:rsidRPr="00990419">
        <w:rPr>
          <w:rFonts w:ascii="Calibri" w:hAnsi="Calibri" w:cs="Calibri"/>
        </w:rPr>
        <w:t>Recognize negative self-talk and replace it with positive affirmations.</w:t>
      </w:r>
    </w:p>
    <w:p w14:paraId="4806EA13" w14:textId="77777777" w:rsidR="00990419" w:rsidRPr="00990419" w:rsidRDefault="00990419" w:rsidP="00990419">
      <w:pPr>
        <w:numPr>
          <w:ilvl w:val="2"/>
          <w:numId w:val="8"/>
        </w:numPr>
        <w:spacing w:before="240" w:after="240" w:line="240" w:lineRule="auto"/>
        <w:rPr>
          <w:rFonts w:ascii="Calibri" w:hAnsi="Calibri" w:cs="Calibri"/>
        </w:rPr>
      </w:pPr>
      <w:r w:rsidRPr="00990419">
        <w:rPr>
          <w:rFonts w:ascii="Calibri" w:hAnsi="Calibri" w:cs="Calibri"/>
        </w:rPr>
        <w:t>Practice PQ reps daily to strengthen mental fitness.</w:t>
      </w:r>
    </w:p>
    <w:p w14:paraId="4C4EBC89" w14:textId="77777777" w:rsidR="00990419" w:rsidRPr="00990419" w:rsidRDefault="00990419" w:rsidP="00990419">
      <w:pPr>
        <w:numPr>
          <w:ilvl w:val="1"/>
          <w:numId w:val="8"/>
        </w:numPr>
        <w:spacing w:before="240" w:after="240" w:line="240" w:lineRule="auto"/>
        <w:rPr>
          <w:rFonts w:ascii="Calibri" w:hAnsi="Calibri" w:cs="Calibri"/>
        </w:rPr>
      </w:pPr>
      <w:r w:rsidRPr="00990419">
        <w:rPr>
          <w:rFonts w:ascii="Calibri" w:hAnsi="Calibri" w:cs="Calibri"/>
          <w:b/>
          <w:bCs/>
        </w:rPr>
        <w:t>Real-World Example</w:t>
      </w:r>
      <w:r w:rsidRPr="00990419">
        <w:rPr>
          <w:rFonts w:ascii="Calibri" w:hAnsi="Calibri" w:cs="Calibri"/>
        </w:rPr>
        <w:t>:</w:t>
      </w:r>
    </w:p>
    <w:p w14:paraId="03A3A140" w14:textId="77777777" w:rsidR="00990419" w:rsidRPr="00990419" w:rsidRDefault="00990419" w:rsidP="00990419">
      <w:pPr>
        <w:numPr>
          <w:ilvl w:val="2"/>
          <w:numId w:val="8"/>
        </w:numPr>
        <w:spacing w:before="240" w:after="240" w:line="240" w:lineRule="auto"/>
        <w:rPr>
          <w:rFonts w:ascii="Calibri" w:hAnsi="Calibri" w:cs="Calibri"/>
        </w:rPr>
      </w:pPr>
      <w:r w:rsidRPr="00990419">
        <w:rPr>
          <w:rFonts w:ascii="Calibri" w:hAnsi="Calibri" w:cs="Calibri"/>
        </w:rPr>
        <w:t>Jane, a marketing executive, used PQ techniques to overcome her inner Judge. By consistently practicing self-empathy and focusing on her achievements rather than shortcomings, she significantly improved her confidence and performance at work.</w:t>
      </w:r>
    </w:p>
    <w:p w14:paraId="376DC0AF" w14:textId="77777777" w:rsidR="00990419" w:rsidRPr="00990419" w:rsidRDefault="00990419" w:rsidP="00990419">
      <w:pPr>
        <w:spacing w:before="240" w:after="240" w:line="240" w:lineRule="auto"/>
        <w:rPr>
          <w:rFonts w:ascii="Calibri" w:hAnsi="Calibri" w:cs="Calibri"/>
          <w:b/>
          <w:bCs/>
        </w:rPr>
      </w:pPr>
      <w:r w:rsidRPr="00990419">
        <w:rPr>
          <w:rFonts w:ascii="Calibri" w:hAnsi="Calibri" w:cs="Calibri"/>
          <w:b/>
          <w:bCs/>
        </w:rPr>
        <w:t>Team Dynamics</w:t>
      </w:r>
    </w:p>
    <w:p w14:paraId="0885C867" w14:textId="77777777" w:rsidR="00990419" w:rsidRPr="00990419" w:rsidRDefault="00990419" w:rsidP="00990419">
      <w:pPr>
        <w:numPr>
          <w:ilvl w:val="0"/>
          <w:numId w:val="9"/>
        </w:numPr>
        <w:spacing w:before="240" w:after="240" w:line="240" w:lineRule="auto"/>
        <w:rPr>
          <w:rFonts w:ascii="Calibri" w:hAnsi="Calibri" w:cs="Calibri"/>
        </w:rPr>
      </w:pPr>
      <w:r w:rsidRPr="00990419">
        <w:rPr>
          <w:rFonts w:ascii="Calibri" w:hAnsi="Calibri" w:cs="Calibri"/>
          <w:b/>
          <w:bCs/>
        </w:rPr>
        <w:t>Enhancing Team Performance</w:t>
      </w:r>
      <w:r w:rsidRPr="00990419">
        <w:rPr>
          <w:rFonts w:ascii="Calibri" w:hAnsi="Calibri" w:cs="Calibri"/>
        </w:rPr>
        <w:t>: Teams with high PQ members are more cohesive, innovative, and productive. Implementing PQ practices within teams can lead to a more positive work environment and better outcomes.</w:t>
      </w:r>
    </w:p>
    <w:p w14:paraId="0F65CE32" w14:textId="77777777" w:rsidR="00990419" w:rsidRPr="00990419" w:rsidRDefault="00990419" w:rsidP="00990419">
      <w:pPr>
        <w:numPr>
          <w:ilvl w:val="1"/>
          <w:numId w:val="9"/>
        </w:numPr>
        <w:spacing w:before="240" w:after="240" w:line="240" w:lineRule="auto"/>
        <w:rPr>
          <w:rFonts w:ascii="Calibri" w:hAnsi="Calibri" w:cs="Calibri"/>
        </w:rPr>
      </w:pPr>
      <w:r w:rsidRPr="00990419">
        <w:rPr>
          <w:rFonts w:ascii="Calibri" w:hAnsi="Calibri" w:cs="Calibri"/>
          <w:b/>
          <w:bCs/>
        </w:rPr>
        <w:t>Key Points</w:t>
      </w:r>
      <w:r w:rsidRPr="00990419">
        <w:rPr>
          <w:rFonts w:ascii="Calibri" w:hAnsi="Calibri" w:cs="Calibri"/>
        </w:rPr>
        <w:t>:</w:t>
      </w:r>
    </w:p>
    <w:p w14:paraId="4FA3FF2C" w14:textId="77777777" w:rsidR="00990419" w:rsidRPr="00990419" w:rsidRDefault="00990419" w:rsidP="00990419">
      <w:pPr>
        <w:numPr>
          <w:ilvl w:val="2"/>
          <w:numId w:val="9"/>
        </w:numPr>
        <w:spacing w:before="240" w:after="240" w:line="240" w:lineRule="auto"/>
        <w:rPr>
          <w:rFonts w:ascii="Calibri" w:hAnsi="Calibri" w:cs="Calibri"/>
        </w:rPr>
      </w:pPr>
      <w:r w:rsidRPr="00990419">
        <w:rPr>
          <w:rFonts w:ascii="Calibri" w:hAnsi="Calibri" w:cs="Calibri"/>
        </w:rPr>
        <w:t>Encourage open communication and empathy within the team.</w:t>
      </w:r>
    </w:p>
    <w:p w14:paraId="61811EDD" w14:textId="77777777" w:rsidR="00990419" w:rsidRPr="00990419" w:rsidRDefault="00990419" w:rsidP="00990419">
      <w:pPr>
        <w:numPr>
          <w:ilvl w:val="2"/>
          <w:numId w:val="9"/>
        </w:numPr>
        <w:spacing w:before="240" w:after="240" w:line="240" w:lineRule="auto"/>
        <w:rPr>
          <w:rFonts w:ascii="Calibri" w:hAnsi="Calibri" w:cs="Calibri"/>
        </w:rPr>
      </w:pPr>
      <w:r w:rsidRPr="00990419">
        <w:rPr>
          <w:rFonts w:ascii="Calibri" w:hAnsi="Calibri" w:cs="Calibri"/>
        </w:rPr>
        <w:t>Use PQ assessments to identify and address collective Saboteurs.</w:t>
      </w:r>
    </w:p>
    <w:p w14:paraId="3189E2FF" w14:textId="77777777" w:rsidR="00990419" w:rsidRPr="00990419" w:rsidRDefault="00990419" w:rsidP="00990419">
      <w:pPr>
        <w:numPr>
          <w:ilvl w:val="1"/>
          <w:numId w:val="9"/>
        </w:numPr>
        <w:spacing w:before="240" w:after="240" w:line="240" w:lineRule="auto"/>
        <w:rPr>
          <w:rFonts w:ascii="Calibri" w:hAnsi="Calibri" w:cs="Calibri"/>
        </w:rPr>
      </w:pPr>
      <w:r w:rsidRPr="00990419">
        <w:rPr>
          <w:rFonts w:ascii="Calibri" w:hAnsi="Calibri" w:cs="Calibri"/>
          <w:b/>
          <w:bCs/>
        </w:rPr>
        <w:t>Real-World Example</w:t>
      </w:r>
      <w:r w:rsidRPr="00990419">
        <w:rPr>
          <w:rFonts w:ascii="Calibri" w:hAnsi="Calibri" w:cs="Calibri"/>
        </w:rPr>
        <w:t>:</w:t>
      </w:r>
    </w:p>
    <w:p w14:paraId="11D61AE5" w14:textId="77777777" w:rsidR="00990419" w:rsidRPr="00990419" w:rsidRDefault="00990419" w:rsidP="00990419">
      <w:pPr>
        <w:numPr>
          <w:ilvl w:val="2"/>
          <w:numId w:val="9"/>
        </w:numPr>
        <w:spacing w:before="240" w:after="240" w:line="240" w:lineRule="auto"/>
        <w:rPr>
          <w:rFonts w:ascii="Calibri" w:hAnsi="Calibri" w:cs="Calibri"/>
        </w:rPr>
      </w:pPr>
      <w:r w:rsidRPr="00990419">
        <w:rPr>
          <w:rFonts w:ascii="Calibri" w:hAnsi="Calibri" w:cs="Calibri"/>
        </w:rPr>
        <w:t>A sales team at a tech company incorporated PQ practices into their daily meetings. By identifying and addressing common Saboteurs like the Controller and the Stickler, the team improved their collaboration and achieved higher sales targets.</w:t>
      </w:r>
    </w:p>
    <w:p w14:paraId="5DD276E4" w14:textId="77777777" w:rsidR="00990419" w:rsidRPr="00990419" w:rsidRDefault="00990419" w:rsidP="00990419">
      <w:pPr>
        <w:spacing w:before="240" w:after="240" w:line="240" w:lineRule="auto"/>
        <w:rPr>
          <w:rFonts w:ascii="Calibri" w:hAnsi="Calibri" w:cs="Calibri"/>
          <w:b/>
          <w:bCs/>
        </w:rPr>
      </w:pPr>
      <w:r w:rsidRPr="00990419">
        <w:rPr>
          <w:rFonts w:ascii="Calibri" w:hAnsi="Calibri" w:cs="Calibri"/>
          <w:b/>
          <w:bCs/>
        </w:rPr>
        <w:t>Conflict Resolution</w:t>
      </w:r>
    </w:p>
    <w:p w14:paraId="6E27EF67" w14:textId="77777777" w:rsidR="00990419" w:rsidRPr="00990419" w:rsidRDefault="00990419" w:rsidP="00990419">
      <w:pPr>
        <w:numPr>
          <w:ilvl w:val="0"/>
          <w:numId w:val="10"/>
        </w:numPr>
        <w:spacing w:before="240" w:after="240" w:line="240" w:lineRule="auto"/>
        <w:rPr>
          <w:rFonts w:ascii="Calibri" w:hAnsi="Calibri" w:cs="Calibri"/>
        </w:rPr>
      </w:pPr>
      <w:r w:rsidRPr="00990419">
        <w:rPr>
          <w:rFonts w:ascii="Calibri" w:hAnsi="Calibri" w:cs="Calibri"/>
          <w:b/>
          <w:bCs/>
        </w:rPr>
        <w:t>Turning Conflict into Growth</w:t>
      </w:r>
      <w:r w:rsidRPr="00990419">
        <w:rPr>
          <w:rFonts w:ascii="Calibri" w:hAnsi="Calibri" w:cs="Calibri"/>
        </w:rPr>
        <w:t>: PQ techniques can transform conflicts into opportunities for deeper understanding and stronger relationships.</w:t>
      </w:r>
    </w:p>
    <w:p w14:paraId="0D1835D0" w14:textId="77777777" w:rsidR="00990419" w:rsidRPr="00990419" w:rsidRDefault="00990419" w:rsidP="00990419">
      <w:pPr>
        <w:numPr>
          <w:ilvl w:val="1"/>
          <w:numId w:val="10"/>
        </w:numPr>
        <w:spacing w:before="240" w:after="240" w:line="240" w:lineRule="auto"/>
        <w:rPr>
          <w:rFonts w:ascii="Calibri" w:hAnsi="Calibri" w:cs="Calibri"/>
        </w:rPr>
      </w:pPr>
      <w:r w:rsidRPr="00990419">
        <w:rPr>
          <w:rFonts w:ascii="Calibri" w:hAnsi="Calibri" w:cs="Calibri"/>
          <w:b/>
          <w:bCs/>
        </w:rPr>
        <w:t>Key Points</w:t>
      </w:r>
      <w:r w:rsidRPr="00990419">
        <w:rPr>
          <w:rFonts w:ascii="Calibri" w:hAnsi="Calibri" w:cs="Calibri"/>
        </w:rPr>
        <w:t>:</w:t>
      </w:r>
    </w:p>
    <w:p w14:paraId="74D5158C" w14:textId="77777777" w:rsidR="00990419" w:rsidRPr="00990419" w:rsidRDefault="00990419" w:rsidP="00990419">
      <w:pPr>
        <w:numPr>
          <w:ilvl w:val="2"/>
          <w:numId w:val="10"/>
        </w:numPr>
        <w:spacing w:before="240" w:after="240" w:line="240" w:lineRule="auto"/>
        <w:rPr>
          <w:rFonts w:ascii="Calibri" w:hAnsi="Calibri" w:cs="Calibri"/>
        </w:rPr>
      </w:pPr>
      <w:r w:rsidRPr="00990419">
        <w:rPr>
          <w:rFonts w:ascii="Calibri" w:hAnsi="Calibri" w:cs="Calibri"/>
        </w:rPr>
        <w:t>Approach conflicts with empathy and a desire to understand the other person's perspective.</w:t>
      </w:r>
    </w:p>
    <w:p w14:paraId="2DA88369" w14:textId="77777777" w:rsidR="00990419" w:rsidRPr="00990419" w:rsidRDefault="00990419" w:rsidP="00990419">
      <w:pPr>
        <w:numPr>
          <w:ilvl w:val="2"/>
          <w:numId w:val="10"/>
        </w:numPr>
        <w:spacing w:before="240" w:after="240" w:line="240" w:lineRule="auto"/>
        <w:rPr>
          <w:rFonts w:ascii="Calibri" w:hAnsi="Calibri" w:cs="Calibri"/>
        </w:rPr>
      </w:pPr>
      <w:r w:rsidRPr="00990419">
        <w:rPr>
          <w:rFonts w:ascii="Calibri" w:hAnsi="Calibri" w:cs="Calibri"/>
        </w:rPr>
        <w:t>Use the Sage's powers to find innovative solutions that benefit all parties involved.</w:t>
      </w:r>
    </w:p>
    <w:p w14:paraId="34C62E2F" w14:textId="77777777" w:rsidR="00990419" w:rsidRPr="00990419" w:rsidRDefault="00990419" w:rsidP="00990419">
      <w:pPr>
        <w:numPr>
          <w:ilvl w:val="1"/>
          <w:numId w:val="10"/>
        </w:numPr>
        <w:spacing w:before="240" w:after="240" w:line="240" w:lineRule="auto"/>
        <w:rPr>
          <w:rFonts w:ascii="Calibri" w:hAnsi="Calibri" w:cs="Calibri"/>
        </w:rPr>
      </w:pPr>
      <w:r w:rsidRPr="00990419">
        <w:rPr>
          <w:rFonts w:ascii="Calibri" w:hAnsi="Calibri" w:cs="Calibri"/>
          <w:b/>
          <w:bCs/>
        </w:rPr>
        <w:t>Real-World Example</w:t>
      </w:r>
      <w:r w:rsidRPr="00990419">
        <w:rPr>
          <w:rFonts w:ascii="Calibri" w:hAnsi="Calibri" w:cs="Calibri"/>
        </w:rPr>
        <w:t>:</w:t>
      </w:r>
    </w:p>
    <w:p w14:paraId="31E68F27" w14:textId="77777777" w:rsidR="00990419" w:rsidRPr="00990419" w:rsidRDefault="00990419" w:rsidP="00990419">
      <w:pPr>
        <w:numPr>
          <w:ilvl w:val="2"/>
          <w:numId w:val="10"/>
        </w:numPr>
        <w:spacing w:before="240" w:after="240" w:line="240" w:lineRule="auto"/>
        <w:rPr>
          <w:rFonts w:ascii="Calibri" w:hAnsi="Calibri" w:cs="Calibri"/>
        </w:rPr>
      </w:pPr>
      <w:r w:rsidRPr="00990419">
        <w:rPr>
          <w:rFonts w:ascii="Calibri" w:hAnsi="Calibri" w:cs="Calibri"/>
        </w:rPr>
        <w:lastRenderedPageBreak/>
        <w:t>During a merger, the leadership team of two companies used PQ strategies to address cultural clashes and differing management styles. By focusing on empathy and innovation, they created a unified vision that leveraged the strengths of both organizations.</w:t>
      </w:r>
    </w:p>
    <w:p w14:paraId="750E88FB" w14:textId="77777777" w:rsidR="00990419" w:rsidRPr="00990419" w:rsidRDefault="00990419" w:rsidP="00990419">
      <w:pPr>
        <w:spacing w:before="240" w:after="240" w:line="240" w:lineRule="auto"/>
        <w:rPr>
          <w:rFonts w:ascii="Calibri" w:hAnsi="Calibri" w:cs="Calibri"/>
          <w:b/>
          <w:bCs/>
        </w:rPr>
      </w:pPr>
      <w:r w:rsidRPr="00990419">
        <w:rPr>
          <w:rFonts w:ascii="Calibri" w:hAnsi="Calibri" w:cs="Calibri"/>
          <w:b/>
          <w:bCs/>
        </w:rPr>
        <w:t>Leadership Development</w:t>
      </w:r>
    </w:p>
    <w:p w14:paraId="49A9FFC4" w14:textId="77777777" w:rsidR="00990419" w:rsidRPr="00990419" w:rsidRDefault="00990419" w:rsidP="00990419">
      <w:pPr>
        <w:numPr>
          <w:ilvl w:val="0"/>
          <w:numId w:val="11"/>
        </w:numPr>
        <w:spacing w:before="240" w:after="240" w:line="240" w:lineRule="auto"/>
        <w:rPr>
          <w:rFonts w:ascii="Calibri" w:hAnsi="Calibri" w:cs="Calibri"/>
        </w:rPr>
      </w:pPr>
      <w:r w:rsidRPr="00990419">
        <w:rPr>
          <w:rFonts w:ascii="Calibri" w:hAnsi="Calibri" w:cs="Calibri"/>
          <w:b/>
          <w:bCs/>
        </w:rPr>
        <w:t>Cultivating Effective Leaders</w:t>
      </w:r>
      <w:r w:rsidRPr="00990419">
        <w:rPr>
          <w:rFonts w:ascii="Calibri" w:hAnsi="Calibri" w:cs="Calibri"/>
        </w:rPr>
        <w:t>: Leaders with high PQ are better equipped to inspire and guide their teams through challenges.</w:t>
      </w:r>
    </w:p>
    <w:p w14:paraId="19C5E257" w14:textId="77777777" w:rsidR="00990419" w:rsidRPr="00990419" w:rsidRDefault="00990419" w:rsidP="00990419">
      <w:pPr>
        <w:numPr>
          <w:ilvl w:val="1"/>
          <w:numId w:val="11"/>
        </w:numPr>
        <w:spacing w:before="240" w:after="240" w:line="240" w:lineRule="auto"/>
        <w:rPr>
          <w:rFonts w:ascii="Calibri" w:hAnsi="Calibri" w:cs="Calibri"/>
        </w:rPr>
      </w:pPr>
      <w:r w:rsidRPr="00990419">
        <w:rPr>
          <w:rFonts w:ascii="Calibri" w:hAnsi="Calibri" w:cs="Calibri"/>
          <w:b/>
          <w:bCs/>
        </w:rPr>
        <w:t>Key Points</w:t>
      </w:r>
      <w:r w:rsidRPr="00990419">
        <w:rPr>
          <w:rFonts w:ascii="Calibri" w:hAnsi="Calibri" w:cs="Calibri"/>
        </w:rPr>
        <w:t>:</w:t>
      </w:r>
    </w:p>
    <w:p w14:paraId="5788D8CE" w14:textId="77777777" w:rsidR="00990419" w:rsidRPr="00990419" w:rsidRDefault="00990419" w:rsidP="00990419">
      <w:pPr>
        <w:numPr>
          <w:ilvl w:val="2"/>
          <w:numId w:val="11"/>
        </w:numPr>
        <w:spacing w:before="240" w:after="240" w:line="240" w:lineRule="auto"/>
        <w:rPr>
          <w:rFonts w:ascii="Calibri" w:hAnsi="Calibri" w:cs="Calibri"/>
        </w:rPr>
      </w:pPr>
      <w:r w:rsidRPr="00990419">
        <w:rPr>
          <w:rFonts w:ascii="Calibri" w:hAnsi="Calibri" w:cs="Calibri"/>
        </w:rPr>
        <w:t>Develop self-awareness and identify personal Saboteurs.</w:t>
      </w:r>
    </w:p>
    <w:p w14:paraId="37F22F54" w14:textId="77777777" w:rsidR="00990419" w:rsidRPr="00990419" w:rsidRDefault="00990419" w:rsidP="00990419">
      <w:pPr>
        <w:numPr>
          <w:ilvl w:val="2"/>
          <w:numId w:val="11"/>
        </w:numPr>
        <w:spacing w:before="240" w:after="240" w:line="240" w:lineRule="auto"/>
        <w:rPr>
          <w:rFonts w:ascii="Calibri" w:hAnsi="Calibri" w:cs="Calibri"/>
        </w:rPr>
      </w:pPr>
      <w:r w:rsidRPr="00990419">
        <w:rPr>
          <w:rFonts w:ascii="Calibri" w:hAnsi="Calibri" w:cs="Calibri"/>
        </w:rPr>
        <w:t>Use Sage powers to lead with empathy, innovation, and decisive action.</w:t>
      </w:r>
    </w:p>
    <w:p w14:paraId="610E70D8" w14:textId="77777777" w:rsidR="00990419" w:rsidRPr="00990419" w:rsidRDefault="00990419" w:rsidP="00990419">
      <w:pPr>
        <w:numPr>
          <w:ilvl w:val="1"/>
          <w:numId w:val="11"/>
        </w:numPr>
        <w:spacing w:before="240" w:after="240" w:line="240" w:lineRule="auto"/>
        <w:rPr>
          <w:rFonts w:ascii="Calibri" w:hAnsi="Calibri" w:cs="Calibri"/>
        </w:rPr>
      </w:pPr>
      <w:r w:rsidRPr="00990419">
        <w:rPr>
          <w:rFonts w:ascii="Calibri" w:hAnsi="Calibri" w:cs="Calibri"/>
          <w:b/>
          <w:bCs/>
        </w:rPr>
        <w:t>Real-World Example</w:t>
      </w:r>
      <w:r w:rsidRPr="00990419">
        <w:rPr>
          <w:rFonts w:ascii="Calibri" w:hAnsi="Calibri" w:cs="Calibri"/>
        </w:rPr>
        <w:t>:</w:t>
      </w:r>
    </w:p>
    <w:p w14:paraId="020C0BAE" w14:textId="77777777" w:rsidR="00990419" w:rsidRPr="00990419" w:rsidRDefault="00990419" w:rsidP="00990419">
      <w:pPr>
        <w:numPr>
          <w:ilvl w:val="2"/>
          <w:numId w:val="11"/>
        </w:numPr>
        <w:spacing w:before="240" w:after="240" w:line="240" w:lineRule="auto"/>
        <w:rPr>
          <w:rFonts w:ascii="Calibri" w:hAnsi="Calibri" w:cs="Calibri"/>
        </w:rPr>
      </w:pPr>
      <w:r w:rsidRPr="00990419">
        <w:rPr>
          <w:rFonts w:ascii="Calibri" w:hAnsi="Calibri" w:cs="Calibri"/>
        </w:rPr>
        <w:t>A CEO used PQ techniques to navigate a significant company restructuring. By leveraging the Sage's powers of empathy and navigation, she maintained employee morale and steered the company towards a successful transformation.</w:t>
      </w:r>
    </w:p>
    <w:p w14:paraId="2328B355" w14:textId="77777777" w:rsidR="00990419" w:rsidRPr="00990419" w:rsidRDefault="00990419" w:rsidP="00990419">
      <w:pPr>
        <w:spacing w:before="240" w:after="240" w:line="240" w:lineRule="auto"/>
        <w:rPr>
          <w:rFonts w:ascii="Calibri" w:hAnsi="Calibri" w:cs="Calibri"/>
          <w:b/>
          <w:bCs/>
        </w:rPr>
      </w:pPr>
      <w:r w:rsidRPr="00990419">
        <w:rPr>
          <w:rFonts w:ascii="Calibri" w:hAnsi="Calibri" w:cs="Calibri"/>
          <w:b/>
          <w:bCs/>
        </w:rPr>
        <w:t>Conclusion</w:t>
      </w:r>
    </w:p>
    <w:p w14:paraId="6B74824B" w14:textId="77777777" w:rsidR="00990419" w:rsidRPr="00990419" w:rsidRDefault="00990419" w:rsidP="00990419">
      <w:pPr>
        <w:spacing w:before="240" w:after="240" w:line="240" w:lineRule="auto"/>
        <w:rPr>
          <w:rFonts w:ascii="Calibri" w:hAnsi="Calibri" w:cs="Calibri"/>
        </w:rPr>
      </w:pPr>
      <w:r w:rsidRPr="00990419">
        <w:rPr>
          <w:rFonts w:ascii="Calibri" w:hAnsi="Calibri" w:cs="Calibri"/>
        </w:rPr>
        <w:t xml:space="preserve">"Positive Intelligence" by Shirzad </w:t>
      </w:r>
      <w:proofErr w:type="spellStart"/>
      <w:r w:rsidRPr="00990419">
        <w:rPr>
          <w:rFonts w:ascii="Calibri" w:hAnsi="Calibri" w:cs="Calibri"/>
        </w:rPr>
        <w:t>Chamine</w:t>
      </w:r>
      <w:proofErr w:type="spellEnd"/>
      <w:r w:rsidRPr="00990419">
        <w:rPr>
          <w:rFonts w:ascii="Calibri" w:hAnsi="Calibri" w:cs="Calibri"/>
        </w:rPr>
        <w:t xml:space="preserve"> provides a powerful framework for improving personal and professional success by enhancing Positive Intelligence. By understanding and weakening your Saboteurs, strengthening your Sage, and building your PQ Brain muscles, you can achieve greater happiness, performance, and fulfillment. The book's insights and strategies offer a practical guide to transforming your mind and life for the better.</w:t>
      </w:r>
    </w:p>
    <w:p w14:paraId="5CA65148" w14:textId="77777777" w:rsidR="00990419" w:rsidRDefault="00990419"/>
    <w:sectPr w:rsidR="00990419" w:rsidSect="00990419">
      <w:headerReference w:type="default" r:id="rId7"/>
      <w:footerReference w:type="default" r:id="rId8"/>
      <w:pgSz w:w="12240" w:h="15840"/>
      <w:pgMar w:top="1440"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F8A0D" w14:textId="77777777" w:rsidR="00990419" w:rsidRDefault="00990419" w:rsidP="00990419">
      <w:pPr>
        <w:spacing w:after="0" w:line="240" w:lineRule="auto"/>
      </w:pPr>
      <w:r>
        <w:separator/>
      </w:r>
    </w:p>
  </w:endnote>
  <w:endnote w:type="continuationSeparator" w:id="0">
    <w:p w14:paraId="4AD1CB22" w14:textId="77777777" w:rsidR="00990419" w:rsidRDefault="00990419" w:rsidP="00990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92E86" w14:textId="78446E97" w:rsidR="00990419" w:rsidRDefault="00990419" w:rsidP="00990419">
    <w:pPr>
      <w:pStyle w:val="Footer"/>
      <w:jc w:val="center"/>
    </w:pPr>
    <w:r>
      <w:t>© Capacity Building Solutions, Inc.</w:t>
    </w:r>
  </w:p>
  <w:p w14:paraId="435E88A6" w14:textId="5563AB9F" w:rsidR="00990419" w:rsidRDefault="00990419" w:rsidP="00990419">
    <w:pPr>
      <w:pStyle w:val="Footer"/>
      <w:jc w:val="center"/>
    </w:pPr>
    <w:hyperlink r:id="rId1" w:history="1">
      <w:r w:rsidRPr="0002344A">
        <w:rPr>
          <w:rStyle w:val="Hyperlink"/>
        </w:rPr>
        <w:t>www.capacity-building.com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98235" w14:textId="77777777" w:rsidR="00990419" w:rsidRDefault="00990419" w:rsidP="00990419">
      <w:pPr>
        <w:spacing w:after="0" w:line="240" w:lineRule="auto"/>
      </w:pPr>
      <w:r>
        <w:separator/>
      </w:r>
    </w:p>
  </w:footnote>
  <w:footnote w:type="continuationSeparator" w:id="0">
    <w:p w14:paraId="60117AA2" w14:textId="77777777" w:rsidR="00990419" w:rsidRDefault="00990419" w:rsidP="00990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0641877"/>
      <w:docPartObj>
        <w:docPartGallery w:val="Page Numbers (Top of Page)"/>
        <w:docPartUnique/>
      </w:docPartObj>
    </w:sdtPr>
    <w:sdtEndPr>
      <w:rPr>
        <w:noProof/>
      </w:rPr>
    </w:sdtEndPr>
    <w:sdtContent>
      <w:p w14:paraId="7738676D" w14:textId="2F7E3B9A" w:rsidR="00990419" w:rsidRDefault="0099041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E3742C" w14:textId="77777777" w:rsidR="00990419" w:rsidRDefault="00990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F55D4"/>
    <w:multiLevelType w:val="multilevel"/>
    <w:tmpl w:val="D2D82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F7FD2"/>
    <w:multiLevelType w:val="multilevel"/>
    <w:tmpl w:val="F5265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624D36"/>
    <w:multiLevelType w:val="multilevel"/>
    <w:tmpl w:val="C8A84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62492B"/>
    <w:multiLevelType w:val="multilevel"/>
    <w:tmpl w:val="68061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41181"/>
    <w:multiLevelType w:val="multilevel"/>
    <w:tmpl w:val="6D42E6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3B6B41"/>
    <w:multiLevelType w:val="multilevel"/>
    <w:tmpl w:val="BCB2A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8E2B0C"/>
    <w:multiLevelType w:val="multilevel"/>
    <w:tmpl w:val="2D16F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806631"/>
    <w:multiLevelType w:val="multilevel"/>
    <w:tmpl w:val="8468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2C0B52"/>
    <w:multiLevelType w:val="multilevel"/>
    <w:tmpl w:val="FEC43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3E170B"/>
    <w:multiLevelType w:val="multilevel"/>
    <w:tmpl w:val="8E967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E16C4"/>
    <w:multiLevelType w:val="multilevel"/>
    <w:tmpl w:val="1EA62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9443100">
    <w:abstractNumId w:val="1"/>
  </w:num>
  <w:num w:numId="2" w16cid:durableId="1212963731">
    <w:abstractNumId w:val="8"/>
  </w:num>
  <w:num w:numId="3" w16cid:durableId="561215310">
    <w:abstractNumId w:val="6"/>
  </w:num>
  <w:num w:numId="4" w16cid:durableId="295765105">
    <w:abstractNumId w:val="2"/>
  </w:num>
  <w:num w:numId="5" w16cid:durableId="1831942275">
    <w:abstractNumId w:val="0"/>
  </w:num>
  <w:num w:numId="6" w16cid:durableId="1784957485">
    <w:abstractNumId w:val="4"/>
  </w:num>
  <w:num w:numId="7" w16cid:durableId="2028212297">
    <w:abstractNumId w:val="7"/>
  </w:num>
  <w:num w:numId="8" w16cid:durableId="1069502777">
    <w:abstractNumId w:val="9"/>
  </w:num>
  <w:num w:numId="9" w16cid:durableId="1210342928">
    <w:abstractNumId w:val="3"/>
  </w:num>
  <w:num w:numId="10" w16cid:durableId="1230725225">
    <w:abstractNumId w:val="5"/>
  </w:num>
  <w:num w:numId="11" w16cid:durableId="11512911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19"/>
    <w:rsid w:val="00942996"/>
    <w:rsid w:val="00990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A0C40"/>
  <w15:chartTrackingRefBased/>
  <w15:docId w15:val="{76D0BAF4-0908-4EA5-95F3-AC0DD1DE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0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0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4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04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4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4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4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4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4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4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04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4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4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4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4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4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4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419"/>
    <w:rPr>
      <w:rFonts w:eastAsiaTheme="majorEastAsia" w:cstheme="majorBidi"/>
      <w:color w:val="272727" w:themeColor="text1" w:themeTint="D8"/>
    </w:rPr>
  </w:style>
  <w:style w:type="paragraph" w:styleId="Title">
    <w:name w:val="Title"/>
    <w:basedOn w:val="Normal"/>
    <w:next w:val="Normal"/>
    <w:link w:val="TitleChar"/>
    <w:uiPriority w:val="10"/>
    <w:qFormat/>
    <w:rsid w:val="00990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4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4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4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419"/>
    <w:pPr>
      <w:spacing w:before="160"/>
      <w:jc w:val="center"/>
    </w:pPr>
    <w:rPr>
      <w:i/>
      <w:iCs/>
      <w:color w:val="404040" w:themeColor="text1" w:themeTint="BF"/>
    </w:rPr>
  </w:style>
  <w:style w:type="character" w:customStyle="1" w:styleId="QuoteChar">
    <w:name w:val="Quote Char"/>
    <w:basedOn w:val="DefaultParagraphFont"/>
    <w:link w:val="Quote"/>
    <w:uiPriority w:val="29"/>
    <w:rsid w:val="00990419"/>
    <w:rPr>
      <w:i/>
      <w:iCs/>
      <w:color w:val="404040" w:themeColor="text1" w:themeTint="BF"/>
    </w:rPr>
  </w:style>
  <w:style w:type="paragraph" w:styleId="ListParagraph">
    <w:name w:val="List Paragraph"/>
    <w:basedOn w:val="Normal"/>
    <w:uiPriority w:val="34"/>
    <w:qFormat/>
    <w:rsid w:val="00990419"/>
    <w:pPr>
      <w:ind w:left="720"/>
      <w:contextualSpacing/>
    </w:pPr>
  </w:style>
  <w:style w:type="character" w:styleId="IntenseEmphasis">
    <w:name w:val="Intense Emphasis"/>
    <w:basedOn w:val="DefaultParagraphFont"/>
    <w:uiPriority w:val="21"/>
    <w:qFormat/>
    <w:rsid w:val="00990419"/>
    <w:rPr>
      <w:i/>
      <w:iCs/>
      <w:color w:val="0F4761" w:themeColor="accent1" w:themeShade="BF"/>
    </w:rPr>
  </w:style>
  <w:style w:type="paragraph" w:styleId="IntenseQuote">
    <w:name w:val="Intense Quote"/>
    <w:basedOn w:val="Normal"/>
    <w:next w:val="Normal"/>
    <w:link w:val="IntenseQuoteChar"/>
    <w:uiPriority w:val="30"/>
    <w:qFormat/>
    <w:rsid w:val="00990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419"/>
    <w:rPr>
      <w:i/>
      <w:iCs/>
      <w:color w:val="0F4761" w:themeColor="accent1" w:themeShade="BF"/>
    </w:rPr>
  </w:style>
  <w:style w:type="character" w:styleId="IntenseReference">
    <w:name w:val="Intense Reference"/>
    <w:basedOn w:val="DefaultParagraphFont"/>
    <w:uiPriority w:val="32"/>
    <w:qFormat/>
    <w:rsid w:val="00990419"/>
    <w:rPr>
      <w:b/>
      <w:bCs/>
      <w:smallCaps/>
      <w:color w:val="0F4761" w:themeColor="accent1" w:themeShade="BF"/>
      <w:spacing w:val="5"/>
    </w:rPr>
  </w:style>
  <w:style w:type="paragraph" w:styleId="Header">
    <w:name w:val="header"/>
    <w:basedOn w:val="Normal"/>
    <w:link w:val="HeaderChar"/>
    <w:uiPriority w:val="99"/>
    <w:unhideWhenUsed/>
    <w:rsid w:val="00990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419"/>
  </w:style>
  <w:style w:type="paragraph" w:styleId="Footer">
    <w:name w:val="footer"/>
    <w:basedOn w:val="Normal"/>
    <w:link w:val="FooterChar"/>
    <w:uiPriority w:val="99"/>
    <w:unhideWhenUsed/>
    <w:rsid w:val="00990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419"/>
  </w:style>
  <w:style w:type="character" w:styleId="Hyperlink">
    <w:name w:val="Hyperlink"/>
    <w:basedOn w:val="DefaultParagraphFont"/>
    <w:uiPriority w:val="99"/>
    <w:unhideWhenUsed/>
    <w:rsid w:val="00990419"/>
    <w:rPr>
      <w:color w:val="467886" w:themeColor="hyperlink"/>
      <w:u w:val="single"/>
    </w:rPr>
  </w:style>
  <w:style w:type="character" w:styleId="UnresolvedMention">
    <w:name w:val="Unresolved Mention"/>
    <w:basedOn w:val="DefaultParagraphFont"/>
    <w:uiPriority w:val="99"/>
    <w:semiHidden/>
    <w:unhideWhenUsed/>
    <w:rsid w:val="00990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2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pacity-buil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2085</Words>
  <Characters>11736</Characters>
  <Application>Microsoft Office Word</Application>
  <DocSecurity>0</DocSecurity>
  <Lines>261</Lines>
  <Paragraphs>135</Paragraphs>
  <ScaleCrop>false</ScaleCrop>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Robinson</dc:creator>
  <cp:keywords/>
  <dc:description/>
  <cp:lastModifiedBy>Edward Robinson</cp:lastModifiedBy>
  <cp:revision>1</cp:revision>
  <dcterms:created xsi:type="dcterms:W3CDTF">2024-07-29T21:27:00Z</dcterms:created>
  <dcterms:modified xsi:type="dcterms:W3CDTF">2024-07-29T21:30:00Z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dab16500-c7d5-4447-9c1d-4b14a20d3653</vt:lpwstr>
  </property>
</Properties>
</file>