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B210" w14:textId="3E3DEEAF" w:rsidR="002A0B39" w:rsidRPr="002A0B39" w:rsidRDefault="002A0B39" w:rsidP="002A0B39">
      <w:pPr>
        <w:spacing w:after="0" w:line="240" w:lineRule="auto"/>
        <w:rPr>
          <w:rFonts w:ascii="Calibri" w:hAnsi="Calibri" w:cs="Calibri"/>
          <w:b/>
          <w:bCs/>
          <w:sz w:val="40"/>
          <w:szCs w:val="40"/>
        </w:rPr>
      </w:pPr>
      <w:r w:rsidRPr="002A0B39">
        <w:rPr>
          <w:rFonts w:ascii="Calibri" w:hAnsi="Calibri" w:cs="Calibri"/>
          <w:b/>
          <w:bCs/>
          <w:sz w:val="40"/>
          <w:szCs w:val="40"/>
        </w:rPr>
        <w:t>Reflection</w:t>
      </w:r>
      <w:r w:rsidRPr="002A0B39">
        <w:rPr>
          <w:rFonts w:ascii="Calibri" w:hAnsi="Calibri" w:cs="Calibri"/>
          <w:b/>
          <w:bCs/>
          <w:sz w:val="40"/>
          <w:szCs w:val="40"/>
        </w:rPr>
        <w:t>s</w:t>
      </w:r>
      <w:r w:rsidRPr="002A0B39">
        <w:rPr>
          <w:rFonts w:ascii="Calibri" w:hAnsi="Calibri" w:cs="Calibri"/>
          <w:b/>
          <w:bCs/>
          <w:sz w:val="40"/>
          <w:szCs w:val="40"/>
        </w:rPr>
        <w:t xml:space="preserve"> on Life and Leading </w:t>
      </w:r>
      <w:r w:rsidRPr="002A0B39">
        <w:rPr>
          <w:rFonts w:ascii="Calibri" w:hAnsi="Calibri" w:cs="Calibri"/>
          <w:b/>
          <w:bCs/>
          <w:sz w:val="40"/>
          <w:szCs w:val="40"/>
        </w:rPr>
        <w:t>(Part 1)</w:t>
      </w:r>
    </w:p>
    <w:p w14:paraId="17D72AB9" w14:textId="35BA117E" w:rsidR="002A0B39" w:rsidRPr="002A0B39" w:rsidRDefault="002A0B39" w:rsidP="002A0B39">
      <w:pPr>
        <w:spacing w:after="0" w:line="240" w:lineRule="auto"/>
        <w:rPr>
          <w:rFonts w:ascii="Calibri" w:hAnsi="Calibri" w:cs="Calibri"/>
          <w:b/>
          <w:bCs/>
          <w:sz w:val="40"/>
          <w:szCs w:val="40"/>
        </w:rPr>
      </w:pPr>
      <w:r w:rsidRPr="002A0B39">
        <w:rPr>
          <w:rFonts w:ascii="Calibri" w:hAnsi="Calibri" w:cs="Calibri"/>
          <w:b/>
          <w:bCs/>
          <w:sz w:val="40"/>
          <w:szCs w:val="40"/>
        </w:rPr>
        <w:t>Book Summary</w:t>
      </w:r>
    </w:p>
    <w:p w14:paraId="2ABB083A" w14:textId="77777777" w:rsidR="002A0B39" w:rsidRDefault="002A0B39" w:rsidP="002A0B39">
      <w:pPr>
        <w:spacing w:before="240" w:after="240" w:line="240" w:lineRule="auto"/>
        <w:rPr>
          <w:rFonts w:ascii="Calibri" w:hAnsi="Calibri" w:cs="Calibri"/>
          <w:b/>
          <w:bCs/>
        </w:rPr>
      </w:pPr>
    </w:p>
    <w:p w14:paraId="348EB1AE" w14:textId="13CFECC5"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Introduction</w:t>
      </w:r>
    </w:p>
    <w:p w14:paraId="61433C12" w14:textId="68FA763B" w:rsidR="002A0B39" w:rsidRPr="002A0B39" w:rsidRDefault="002A0B39" w:rsidP="002A0B39">
      <w:pPr>
        <w:spacing w:before="240" w:after="240" w:line="240" w:lineRule="auto"/>
        <w:rPr>
          <w:rFonts w:ascii="Calibri" w:hAnsi="Calibri" w:cs="Calibri"/>
        </w:rPr>
      </w:pPr>
      <w:r w:rsidRPr="002A0B39">
        <w:rPr>
          <w:rFonts w:ascii="Calibri" w:hAnsi="Calibri" w:cs="Calibri"/>
        </w:rPr>
        <w:t>"Reflection</w:t>
      </w:r>
      <w:r>
        <w:rPr>
          <w:rFonts w:ascii="Calibri" w:hAnsi="Calibri" w:cs="Calibri"/>
        </w:rPr>
        <w:t>s</w:t>
      </w:r>
      <w:r w:rsidRPr="002A0B39">
        <w:rPr>
          <w:rFonts w:ascii="Calibri" w:hAnsi="Calibri" w:cs="Calibri"/>
        </w:rPr>
        <w:t xml:space="preserve"> on Life and Leading" by Ed Robinson is a thought-provoking book that delves into the intricacies of living a meaningful life and effective leadership. Robinson challenges conventional wisdom and encourages readers to carve their unique paths. This summary explores the book's key ideas, actionable strategies, and real-world applications.</w:t>
      </w:r>
    </w:p>
    <w:p w14:paraId="6B6472E6"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Key Concepts and Strategies</w:t>
      </w:r>
    </w:p>
    <w:p w14:paraId="0798E522"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1. Your Life: The Illusion of Balance</w:t>
      </w:r>
    </w:p>
    <w:p w14:paraId="0F9AFB55" w14:textId="77777777" w:rsidR="002A0B39" w:rsidRPr="002A0B39" w:rsidRDefault="002A0B39" w:rsidP="002A0B39">
      <w:pPr>
        <w:numPr>
          <w:ilvl w:val="0"/>
          <w:numId w:val="1"/>
        </w:numPr>
        <w:spacing w:before="240" w:after="240" w:line="240" w:lineRule="auto"/>
        <w:rPr>
          <w:rFonts w:ascii="Calibri" w:hAnsi="Calibri" w:cs="Calibri"/>
        </w:rPr>
      </w:pPr>
      <w:r w:rsidRPr="002A0B39">
        <w:rPr>
          <w:rFonts w:ascii="Calibri" w:hAnsi="Calibri" w:cs="Calibri"/>
          <w:b/>
          <w:bCs/>
        </w:rPr>
        <w:t>Core Insights</w:t>
      </w:r>
      <w:r w:rsidRPr="002A0B39">
        <w:rPr>
          <w:rFonts w:ascii="Calibri" w:hAnsi="Calibri" w:cs="Calibri"/>
        </w:rPr>
        <w:t>:</w:t>
      </w:r>
    </w:p>
    <w:p w14:paraId="47A8A546" w14:textId="77777777" w:rsidR="002A0B39" w:rsidRPr="002A0B39" w:rsidRDefault="002A0B39" w:rsidP="002A0B39">
      <w:pPr>
        <w:numPr>
          <w:ilvl w:val="1"/>
          <w:numId w:val="1"/>
        </w:numPr>
        <w:spacing w:before="240" w:after="240" w:line="240" w:lineRule="auto"/>
        <w:rPr>
          <w:rFonts w:ascii="Calibri" w:hAnsi="Calibri" w:cs="Calibri"/>
        </w:rPr>
      </w:pPr>
      <w:r w:rsidRPr="002A0B39">
        <w:rPr>
          <w:rFonts w:ascii="Calibri" w:hAnsi="Calibri" w:cs="Calibri"/>
        </w:rPr>
        <w:t>Work-life balance is often an illusion; true balance is rare and transient.</w:t>
      </w:r>
    </w:p>
    <w:p w14:paraId="2BD94D84" w14:textId="77777777" w:rsidR="002A0B39" w:rsidRPr="002A0B39" w:rsidRDefault="002A0B39" w:rsidP="002A0B39">
      <w:pPr>
        <w:numPr>
          <w:ilvl w:val="1"/>
          <w:numId w:val="1"/>
        </w:numPr>
        <w:spacing w:before="240" w:after="240" w:line="240" w:lineRule="auto"/>
        <w:rPr>
          <w:rFonts w:ascii="Calibri" w:hAnsi="Calibri" w:cs="Calibri"/>
        </w:rPr>
      </w:pPr>
      <w:r w:rsidRPr="002A0B39">
        <w:rPr>
          <w:rFonts w:ascii="Calibri" w:hAnsi="Calibri" w:cs="Calibri"/>
        </w:rPr>
        <w:t>Life is more about the overall equilibrium over time rather than a constant state of balance.</w:t>
      </w:r>
    </w:p>
    <w:p w14:paraId="4A7F87AF" w14:textId="77777777" w:rsidR="002A0B39" w:rsidRPr="002A0B39" w:rsidRDefault="002A0B39" w:rsidP="002A0B39">
      <w:pPr>
        <w:numPr>
          <w:ilvl w:val="1"/>
          <w:numId w:val="1"/>
        </w:numPr>
        <w:spacing w:before="240" w:after="240" w:line="240" w:lineRule="auto"/>
        <w:rPr>
          <w:rFonts w:ascii="Calibri" w:hAnsi="Calibri" w:cs="Calibri"/>
        </w:rPr>
      </w:pPr>
      <w:r w:rsidRPr="002A0B39">
        <w:rPr>
          <w:rFonts w:ascii="Calibri" w:hAnsi="Calibri" w:cs="Calibri"/>
        </w:rPr>
        <w:t>Embrace a nonconformist approach to life, focusing on what brings personal meaning and fulfillment.</w:t>
      </w:r>
    </w:p>
    <w:p w14:paraId="19853066" w14:textId="77777777" w:rsidR="002A0B39" w:rsidRPr="002A0B39" w:rsidRDefault="002A0B39" w:rsidP="002A0B39">
      <w:pPr>
        <w:numPr>
          <w:ilvl w:val="1"/>
          <w:numId w:val="1"/>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259E7B25" w14:textId="77777777" w:rsidR="002A0B39" w:rsidRPr="002A0B39" w:rsidRDefault="002A0B39" w:rsidP="002A0B39">
      <w:pPr>
        <w:numPr>
          <w:ilvl w:val="2"/>
          <w:numId w:val="1"/>
        </w:numPr>
        <w:spacing w:before="240" w:after="240" w:line="240" w:lineRule="auto"/>
        <w:rPr>
          <w:rFonts w:ascii="Calibri" w:hAnsi="Calibri" w:cs="Calibri"/>
        </w:rPr>
      </w:pPr>
      <w:r w:rsidRPr="002A0B39">
        <w:rPr>
          <w:rFonts w:ascii="Calibri" w:hAnsi="Calibri" w:cs="Calibri"/>
        </w:rPr>
        <w:t>"It’s like the idea of a fifty-fifty partnership or marriage. Rarely do both partners put in the same amount of effort all the time."</w:t>
      </w:r>
    </w:p>
    <w:p w14:paraId="4BE6F5DC" w14:textId="77777777" w:rsidR="002A0B39" w:rsidRPr="002A0B39" w:rsidRDefault="002A0B39" w:rsidP="002A0B39">
      <w:pPr>
        <w:numPr>
          <w:ilvl w:val="1"/>
          <w:numId w:val="1"/>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True balance in life is achieved over time through prioritizing personal fulfillment and not conforming to societal expectations. Embrace the ebb and flow of effort and energy in relationships and life pursuits.</w:t>
      </w:r>
    </w:p>
    <w:p w14:paraId="7672D455"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2. The Danger of Conformity</w:t>
      </w:r>
    </w:p>
    <w:p w14:paraId="2E48B1CC" w14:textId="77777777" w:rsidR="002A0B39" w:rsidRPr="002A0B39" w:rsidRDefault="002A0B39" w:rsidP="002A0B39">
      <w:pPr>
        <w:numPr>
          <w:ilvl w:val="0"/>
          <w:numId w:val="2"/>
        </w:numPr>
        <w:spacing w:before="240" w:after="240" w:line="240" w:lineRule="auto"/>
        <w:rPr>
          <w:rFonts w:ascii="Calibri" w:hAnsi="Calibri" w:cs="Calibri"/>
        </w:rPr>
      </w:pPr>
      <w:r w:rsidRPr="002A0B39">
        <w:rPr>
          <w:rFonts w:ascii="Calibri" w:hAnsi="Calibri" w:cs="Calibri"/>
          <w:b/>
          <w:bCs/>
        </w:rPr>
        <w:t>Core Insights</w:t>
      </w:r>
      <w:r w:rsidRPr="002A0B39">
        <w:rPr>
          <w:rFonts w:ascii="Calibri" w:hAnsi="Calibri" w:cs="Calibri"/>
        </w:rPr>
        <w:t>:</w:t>
      </w:r>
    </w:p>
    <w:p w14:paraId="35D9AEC2" w14:textId="77777777" w:rsidR="002A0B39" w:rsidRPr="002A0B39" w:rsidRDefault="002A0B39" w:rsidP="002A0B39">
      <w:pPr>
        <w:numPr>
          <w:ilvl w:val="1"/>
          <w:numId w:val="2"/>
        </w:numPr>
        <w:spacing w:before="240" w:after="240" w:line="240" w:lineRule="auto"/>
        <w:rPr>
          <w:rFonts w:ascii="Calibri" w:hAnsi="Calibri" w:cs="Calibri"/>
        </w:rPr>
      </w:pPr>
      <w:r w:rsidRPr="002A0B39">
        <w:rPr>
          <w:rFonts w:ascii="Calibri" w:hAnsi="Calibri" w:cs="Calibri"/>
        </w:rPr>
        <w:t>Conforming to societal expectations often leads to dissatisfaction and misalignment with personal goals.</w:t>
      </w:r>
    </w:p>
    <w:p w14:paraId="7B122589" w14:textId="77777777" w:rsidR="002A0B39" w:rsidRPr="002A0B39" w:rsidRDefault="002A0B39" w:rsidP="002A0B39">
      <w:pPr>
        <w:numPr>
          <w:ilvl w:val="1"/>
          <w:numId w:val="2"/>
        </w:numPr>
        <w:spacing w:before="240" w:after="240" w:line="240" w:lineRule="auto"/>
        <w:rPr>
          <w:rFonts w:ascii="Calibri" w:hAnsi="Calibri" w:cs="Calibri"/>
        </w:rPr>
      </w:pPr>
      <w:r w:rsidRPr="002A0B39">
        <w:rPr>
          <w:rFonts w:ascii="Calibri" w:hAnsi="Calibri" w:cs="Calibri"/>
        </w:rPr>
        <w:t>Delayed gratification is essential but should be balanced with ensuring the pursuit is genuinely worthwhile.</w:t>
      </w:r>
    </w:p>
    <w:p w14:paraId="0236E98A" w14:textId="77777777" w:rsidR="002A0B39" w:rsidRPr="002A0B39" w:rsidRDefault="002A0B39" w:rsidP="002A0B39">
      <w:pPr>
        <w:numPr>
          <w:ilvl w:val="1"/>
          <w:numId w:val="2"/>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0FAA14D9" w14:textId="77777777" w:rsidR="002A0B39" w:rsidRPr="002A0B39" w:rsidRDefault="002A0B39" w:rsidP="002A0B39">
      <w:pPr>
        <w:numPr>
          <w:ilvl w:val="2"/>
          <w:numId w:val="2"/>
        </w:numPr>
        <w:spacing w:before="240" w:after="240" w:line="240" w:lineRule="auto"/>
        <w:rPr>
          <w:rFonts w:ascii="Calibri" w:hAnsi="Calibri" w:cs="Calibri"/>
        </w:rPr>
      </w:pPr>
      <w:r w:rsidRPr="002A0B39">
        <w:rPr>
          <w:rFonts w:ascii="Calibri" w:hAnsi="Calibri" w:cs="Calibri"/>
        </w:rPr>
        <w:lastRenderedPageBreak/>
        <w:t>"The problem with conforming to the ‘rat race’ or any other prescribed system of living is that over time it usually takes you farther and farther away from the destination you should be targeting."</w:t>
      </w:r>
    </w:p>
    <w:p w14:paraId="0AEE87C7" w14:textId="77777777" w:rsidR="002A0B39" w:rsidRPr="002A0B39" w:rsidRDefault="002A0B39" w:rsidP="002A0B39">
      <w:pPr>
        <w:numPr>
          <w:ilvl w:val="1"/>
          <w:numId w:val="2"/>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It's important to question societal norms and ensure that personal goals and actions align with true desires and values. Delayed gratification must be purposeful and aligned with genuine personal aspirations.</w:t>
      </w:r>
    </w:p>
    <w:p w14:paraId="7BDB9795"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3. Finding Personal Fulfillment</w:t>
      </w:r>
    </w:p>
    <w:p w14:paraId="32533B79" w14:textId="77777777" w:rsidR="002A0B39" w:rsidRPr="002A0B39" w:rsidRDefault="002A0B39" w:rsidP="002A0B39">
      <w:pPr>
        <w:numPr>
          <w:ilvl w:val="0"/>
          <w:numId w:val="3"/>
        </w:numPr>
        <w:spacing w:before="240" w:after="240" w:line="240" w:lineRule="auto"/>
        <w:rPr>
          <w:rFonts w:ascii="Calibri" w:hAnsi="Calibri" w:cs="Calibri"/>
        </w:rPr>
      </w:pPr>
      <w:r w:rsidRPr="002A0B39">
        <w:rPr>
          <w:rFonts w:ascii="Calibri" w:hAnsi="Calibri" w:cs="Calibri"/>
          <w:b/>
          <w:bCs/>
        </w:rPr>
        <w:t>Core Insights</w:t>
      </w:r>
      <w:r w:rsidRPr="002A0B39">
        <w:rPr>
          <w:rFonts w:ascii="Calibri" w:hAnsi="Calibri" w:cs="Calibri"/>
        </w:rPr>
        <w:t>:</w:t>
      </w:r>
    </w:p>
    <w:p w14:paraId="3E1D4CAD" w14:textId="77777777" w:rsidR="002A0B39" w:rsidRPr="002A0B39" w:rsidRDefault="002A0B39" w:rsidP="002A0B39">
      <w:pPr>
        <w:numPr>
          <w:ilvl w:val="1"/>
          <w:numId w:val="3"/>
        </w:numPr>
        <w:spacing w:before="240" w:after="240" w:line="240" w:lineRule="auto"/>
        <w:rPr>
          <w:rFonts w:ascii="Calibri" w:hAnsi="Calibri" w:cs="Calibri"/>
        </w:rPr>
      </w:pPr>
      <w:r w:rsidRPr="002A0B39">
        <w:rPr>
          <w:rFonts w:ascii="Calibri" w:hAnsi="Calibri" w:cs="Calibri"/>
        </w:rPr>
        <w:t>Personal fulfillment comes from developing daily habits and behaviors that lead to health, happiness, and success.</w:t>
      </w:r>
    </w:p>
    <w:p w14:paraId="051359C6" w14:textId="77777777" w:rsidR="002A0B39" w:rsidRPr="002A0B39" w:rsidRDefault="002A0B39" w:rsidP="002A0B39">
      <w:pPr>
        <w:numPr>
          <w:ilvl w:val="1"/>
          <w:numId w:val="3"/>
        </w:numPr>
        <w:spacing w:before="240" w:after="240" w:line="240" w:lineRule="auto"/>
        <w:rPr>
          <w:rFonts w:ascii="Calibri" w:hAnsi="Calibri" w:cs="Calibri"/>
        </w:rPr>
      </w:pPr>
      <w:r w:rsidRPr="002A0B39">
        <w:rPr>
          <w:rFonts w:ascii="Calibri" w:hAnsi="Calibri" w:cs="Calibri"/>
        </w:rPr>
        <w:t>Avoid living a life of quiet desperation by taking proactive steps to live authentically.</w:t>
      </w:r>
    </w:p>
    <w:p w14:paraId="5267BB00" w14:textId="77777777" w:rsidR="002A0B39" w:rsidRPr="002A0B39" w:rsidRDefault="002A0B39" w:rsidP="002A0B39">
      <w:pPr>
        <w:numPr>
          <w:ilvl w:val="1"/>
          <w:numId w:val="3"/>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707DC012" w14:textId="77777777" w:rsidR="002A0B39" w:rsidRPr="002A0B39" w:rsidRDefault="002A0B39" w:rsidP="002A0B39">
      <w:pPr>
        <w:numPr>
          <w:ilvl w:val="2"/>
          <w:numId w:val="3"/>
        </w:numPr>
        <w:spacing w:before="240" w:after="240" w:line="240" w:lineRule="auto"/>
        <w:rPr>
          <w:rFonts w:ascii="Calibri" w:hAnsi="Calibri" w:cs="Calibri"/>
        </w:rPr>
      </w:pPr>
      <w:r w:rsidRPr="002A0B39">
        <w:rPr>
          <w:rFonts w:ascii="Calibri" w:hAnsi="Calibri" w:cs="Calibri"/>
        </w:rPr>
        <w:t>"Health, happiness, and success are all the result of daily habits and behaviors."</w:t>
      </w:r>
    </w:p>
    <w:p w14:paraId="233E60E9" w14:textId="77777777" w:rsidR="002A0B39" w:rsidRPr="002A0B39" w:rsidRDefault="002A0B39" w:rsidP="002A0B39">
      <w:pPr>
        <w:numPr>
          <w:ilvl w:val="1"/>
          <w:numId w:val="3"/>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Cultivating positive daily habits and making intentional choices can lead to a fulfilled and meaningful life. Embrace authenticity and avoid conforming to external expectations.</w:t>
      </w:r>
    </w:p>
    <w:p w14:paraId="2B18938D"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4. The Myth of the Rat Race</w:t>
      </w:r>
    </w:p>
    <w:p w14:paraId="68E157F2" w14:textId="77777777" w:rsidR="002A0B39" w:rsidRPr="002A0B39" w:rsidRDefault="002A0B39" w:rsidP="002A0B39">
      <w:pPr>
        <w:numPr>
          <w:ilvl w:val="0"/>
          <w:numId w:val="4"/>
        </w:numPr>
        <w:spacing w:before="240" w:after="240" w:line="240" w:lineRule="auto"/>
        <w:rPr>
          <w:rFonts w:ascii="Calibri" w:hAnsi="Calibri" w:cs="Calibri"/>
        </w:rPr>
      </w:pPr>
      <w:r w:rsidRPr="002A0B39">
        <w:rPr>
          <w:rFonts w:ascii="Calibri" w:hAnsi="Calibri" w:cs="Calibri"/>
          <w:b/>
          <w:bCs/>
        </w:rPr>
        <w:t>Core Insights</w:t>
      </w:r>
      <w:r w:rsidRPr="002A0B39">
        <w:rPr>
          <w:rFonts w:ascii="Calibri" w:hAnsi="Calibri" w:cs="Calibri"/>
        </w:rPr>
        <w:t>:</w:t>
      </w:r>
    </w:p>
    <w:p w14:paraId="27F7C2F2" w14:textId="77777777" w:rsidR="002A0B39" w:rsidRPr="002A0B39" w:rsidRDefault="002A0B39" w:rsidP="002A0B39">
      <w:pPr>
        <w:numPr>
          <w:ilvl w:val="1"/>
          <w:numId w:val="4"/>
        </w:numPr>
        <w:spacing w:before="240" w:after="240" w:line="240" w:lineRule="auto"/>
        <w:rPr>
          <w:rFonts w:ascii="Calibri" w:hAnsi="Calibri" w:cs="Calibri"/>
        </w:rPr>
      </w:pPr>
      <w:r w:rsidRPr="002A0B39">
        <w:rPr>
          <w:rFonts w:ascii="Calibri" w:hAnsi="Calibri" w:cs="Calibri"/>
        </w:rPr>
        <w:t>The rat race can often lead individuals away from their true purpose.</w:t>
      </w:r>
    </w:p>
    <w:p w14:paraId="66FE8432" w14:textId="77777777" w:rsidR="002A0B39" w:rsidRPr="002A0B39" w:rsidRDefault="002A0B39" w:rsidP="002A0B39">
      <w:pPr>
        <w:numPr>
          <w:ilvl w:val="1"/>
          <w:numId w:val="4"/>
        </w:numPr>
        <w:spacing w:before="240" w:after="240" w:line="240" w:lineRule="auto"/>
        <w:rPr>
          <w:rFonts w:ascii="Calibri" w:hAnsi="Calibri" w:cs="Calibri"/>
        </w:rPr>
      </w:pPr>
      <w:r w:rsidRPr="002A0B39">
        <w:rPr>
          <w:rFonts w:ascii="Calibri" w:hAnsi="Calibri" w:cs="Calibri"/>
        </w:rPr>
        <w:t>Over time, conforming to societal expectations can result in dissatisfaction and regret.</w:t>
      </w:r>
    </w:p>
    <w:p w14:paraId="4D225A8A" w14:textId="77777777" w:rsidR="002A0B39" w:rsidRPr="002A0B39" w:rsidRDefault="002A0B39" w:rsidP="002A0B39">
      <w:pPr>
        <w:numPr>
          <w:ilvl w:val="1"/>
          <w:numId w:val="4"/>
        </w:numPr>
        <w:spacing w:before="240" w:after="240" w:line="240" w:lineRule="auto"/>
        <w:rPr>
          <w:rFonts w:ascii="Calibri" w:hAnsi="Calibri" w:cs="Calibri"/>
        </w:rPr>
      </w:pPr>
      <w:r w:rsidRPr="002A0B39">
        <w:rPr>
          <w:rFonts w:ascii="Calibri" w:hAnsi="Calibri" w:cs="Calibri"/>
        </w:rPr>
        <w:t>It's crucial to ensure that delayed gratification is genuinely worth the sacrifices being made.</w:t>
      </w:r>
    </w:p>
    <w:p w14:paraId="39F83AF2" w14:textId="77777777" w:rsidR="002A0B39" w:rsidRPr="002A0B39" w:rsidRDefault="002A0B39" w:rsidP="002A0B39">
      <w:pPr>
        <w:numPr>
          <w:ilvl w:val="1"/>
          <w:numId w:val="4"/>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02FA3574" w14:textId="77777777" w:rsidR="002A0B39" w:rsidRPr="002A0B39" w:rsidRDefault="002A0B39" w:rsidP="002A0B39">
      <w:pPr>
        <w:numPr>
          <w:ilvl w:val="2"/>
          <w:numId w:val="4"/>
        </w:numPr>
        <w:spacing w:before="240" w:after="240" w:line="240" w:lineRule="auto"/>
        <w:rPr>
          <w:rFonts w:ascii="Calibri" w:hAnsi="Calibri" w:cs="Calibri"/>
        </w:rPr>
      </w:pPr>
      <w:r w:rsidRPr="002A0B39">
        <w:rPr>
          <w:rFonts w:ascii="Calibri" w:hAnsi="Calibri" w:cs="Calibri"/>
        </w:rPr>
        <w:t xml:space="preserve">"Some level of self-sacrifice and patience is certainly required in </w:t>
      </w:r>
      <w:proofErr w:type="gramStart"/>
      <w:r w:rsidRPr="002A0B39">
        <w:rPr>
          <w:rFonts w:ascii="Calibri" w:hAnsi="Calibri" w:cs="Calibri"/>
        </w:rPr>
        <w:t>life</w:t>
      </w:r>
      <w:proofErr w:type="gramEnd"/>
      <w:r w:rsidRPr="002A0B39">
        <w:rPr>
          <w:rFonts w:ascii="Calibri" w:hAnsi="Calibri" w:cs="Calibri"/>
        </w:rPr>
        <w:t xml:space="preserve"> but you better get the timing right and make sure what you think you want is truly what you want and worth the cost."</w:t>
      </w:r>
    </w:p>
    <w:p w14:paraId="53E146F5" w14:textId="77777777" w:rsidR="002A0B39" w:rsidRPr="002A0B39" w:rsidRDefault="002A0B39" w:rsidP="002A0B39">
      <w:pPr>
        <w:numPr>
          <w:ilvl w:val="1"/>
          <w:numId w:val="4"/>
        </w:numPr>
        <w:spacing w:before="240" w:after="240" w:line="240" w:lineRule="auto"/>
        <w:rPr>
          <w:rFonts w:ascii="Calibri" w:hAnsi="Calibri" w:cs="Calibri"/>
        </w:rPr>
      </w:pPr>
      <w:r w:rsidRPr="002A0B39">
        <w:rPr>
          <w:rFonts w:ascii="Calibri" w:hAnsi="Calibri" w:cs="Calibri"/>
          <w:b/>
          <w:bCs/>
        </w:rPr>
        <w:lastRenderedPageBreak/>
        <w:t>Expanded Insight</w:t>
      </w:r>
      <w:r w:rsidRPr="002A0B39">
        <w:rPr>
          <w:rFonts w:ascii="Calibri" w:hAnsi="Calibri" w:cs="Calibri"/>
        </w:rPr>
        <w:t>: Challenging the rat race mentality requires ongoing self-reflection and adjustments to ensure that personal sacrifices align with meaningful and fulfilling goals.</w:t>
      </w:r>
    </w:p>
    <w:p w14:paraId="046BF81B"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5. Embracing Individuality</w:t>
      </w:r>
    </w:p>
    <w:p w14:paraId="3D19D8C9" w14:textId="77777777" w:rsidR="002A0B39" w:rsidRPr="002A0B39" w:rsidRDefault="002A0B39" w:rsidP="002A0B39">
      <w:pPr>
        <w:numPr>
          <w:ilvl w:val="0"/>
          <w:numId w:val="5"/>
        </w:numPr>
        <w:spacing w:before="240" w:after="240" w:line="240" w:lineRule="auto"/>
        <w:rPr>
          <w:rFonts w:ascii="Calibri" w:hAnsi="Calibri" w:cs="Calibri"/>
        </w:rPr>
      </w:pPr>
      <w:r w:rsidRPr="002A0B39">
        <w:rPr>
          <w:rFonts w:ascii="Calibri" w:hAnsi="Calibri" w:cs="Calibri"/>
          <w:b/>
          <w:bCs/>
        </w:rPr>
        <w:t>Core Insights</w:t>
      </w:r>
      <w:r w:rsidRPr="002A0B39">
        <w:rPr>
          <w:rFonts w:ascii="Calibri" w:hAnsi="Calibri" w:cs="Calibri"/>
        </w:rPr>
        <w:t>:</w:t>
      </w:r>
    </w:p>
    <w:p w14:paraId="239E5A9B" w14:textId="77777777" w:rsidR="002A0B39" w:rsidRPr="002A0B39" w:rsidRDefault="002A0B39" w:rsidP="002A0B39">
      <w:pPr>
        <w:numPr>
          <w:ilvl w:val="1"/>
          <w:numId w:val="5"/>
        </w:numPr>
        <w:spacing w:before="240" w:after="240" w:line="240" w:lineRule="auto"/>
        <w:rPr>
          <w:rFonts w:ascii="Calibri" w:hAnsi="Calibri" w:cs="Calibri"/>
        </w:rPr>
      </w:pPr>
      <w:r w:rsidRPr="002A0B39">
        <w:rPr>
          <w:rFonts w:ascii="Calibri" w:hAnsi="Calibri" w:cs="Calibri"/>
        </w:rPr>
        <w:t>Many people feel pressured to follow a conventional path to happiness, often resulting in personal dissatisfaction.</w:t>
      </w:r>
    </w:p>
    <w:p w14:paraId="0D06C002" w14:textId="77777777" w:rsidR="002A0B39" w:rsidRPr="002A0B39" w:rsidRDefault="002A0B39" w:rsidP="002A0B39">
      <w:pPr>
        <w:numPr>
          <w:ilvl w:val="1"/>
          <w:numId w:val="5"/>
        </w:numPr>
        <w:spacing w:before="240" w:after="240" w:line="240" w:lineRule="auto"/>
        <w:rPr>
          <w:rFonts w:ascii="Calibri" w:hAnsi="Calibri" w:cs="Calibri"/>
        </w:rPr>
      </w:pPr>
      <w:r w:rsidRPr="002A0B39">
        <w:rPr>
          <w:rFonts w:ascii="Calibri" w:hAnsi="Calibri" w:cs="Calibri"/>
        </w:rPr>
        <w:t>Embrace individuality and resist the pressure to conform to societal expectations.</w:t>
      </w:r>
    </w:p>
    <w:p w14:paraId="5700BC15" w14:textId="77777777" w:rsidR="002A0B39" w:rsidRPr="002A0B39" w:rsidRDefault="002A0B39" w:rsidP="002A0B39">
      <w:pPr>
        <w:numPr>
          <w:ilvl w:val="1"/>
          <w:numId w:val="5"/>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523C43AD" w14:textId="77777777" w:rsidR="002A0B39" w:rsidRPr="002A0B39" w:rsidRDefault="002A0B39" w:rsidP="002A0B39">
      <w:pPr>
        <w:numPr>
          <w:ilvl w:val="2"/>
          <w:numId w:val="5"/>
        </w:numPr>
        <w:spacing w:before="240" w:after="240" w:line="240" w:lineRule="auto"/>
        <w:rPr>
          <w:rFonts w:ascii="Calibri" w:hAnsi="Calibri" w:cs="Calibri"/>
        </w:rPr>
      </w:pPr>
      <w:r w:rsidRPr="002A0B39">
        <w:rPr>
          <w:rFonts w:ascii="Calibri" w:hAnsi="Calibri" w:cs="Calibri"/>
        </w:rPr>
        <w:t>"There is this overriding sense that it is better to fit in than be different—which is nonsense and a direct pathway to personal malaise and/or unhappiness."</w:t>
      </w:r>
    </w:p>
    <w:p w14:paraId="6CFD19B7" w14:textId="77777777" w:rsidR="002A0B39" w:rsidRPr="002A0B39" w:rsidRDefault="002A0B39" w:rsidP="002A0B39">
      <w:pPr>
        <w:numPr>
          <w:ilvl w:val="1"/>
          <w:numId w:val="5"/>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True fulfillment comes from embracing one's unique path and resisting societal pressures to conform. Authenticity leads to a more fulfilling and happier life.</w:t>
      </w:r>
    </w:p>
    <w:p w14:paraId="44D06177"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6. The Path to True Happiness</w:t>
      </w:r>
    </w:p>
    <w:p w14:paraId="0937DFEF" w14:textId="77777777" w:rsidR="002A0B39" w:rsidRPr="002A0B39" w:rsidRDefault="002A0B39" w:rsidP="002A0B39">
      <w:pPr>
        <w:numPr>
          <w:ilvl w:val="0"/>
          <w:numId w:val="6"/>
        </w:numPr>
        <w:spacing w:before="240" w:after="240" w:line="240" w:lineRule="auto"/>
        <w:rPr>
          <w:rFonts w:ascii="Calibri" w:hAnsi="Calibri" w:cs="Calibri"/>
        </w:rPr>
      </w:pPr>
      <w:r w:rsidRPr="002A0B39">
        <w:rPr>
          <w:rFonts w:ascii="Calibri" w:hAnsi="Calibri" w:cs="Calibri"/>
          <w:b/>
          <w:bCs/>
        </w:rPr>
        <w:t>Core Insights</w:t>
      </w:r>
      <w:r w:rsidRPr="002A0B39">
        <w:rPr>
          <w:rFonts w:ascii="Calibri" w:hAnsi="Calibri" w:cs="Calibri"/>
        </w:rPr>
        <w:t>:</w:t>
      </w:r>
    </w:p>
    <w:p w14:paraId="3F969529" w14:textId="77777777" w:rsidR="002A0B39" w:rsidRPr="002A0B39" w:rsidRDefault="002A0B39" w:rsidP="002A0B39">
      <w:pPr>
        <w:numPr>
          <w:ilvl w:val="1"/>
          <w:numId w:val="6"/>
        </w:numPr>
        <w:spacing w:before="240" w:after="240" w:line="240" w:lineRule="auto"/>
        <w:rPr>
          <w:rFonts w:ascii="Calibri" w:hAnsi="Calibri" w:cs="Calibri"/>
        </w:rPr>
      </w:pPr>
      <w:r w:rsidRPr="002A0B39">
        <w:rPr>
          <w:rFonts w:ascii="Calibri" w:hAnsi="Calibri" w:cs="Calibri"/>
        </w:rPr>
        <w:t>True happiness is found in following one's passions, cultivating talents, and building meaningful relationships.</w:t>
      </w:r>
    </w:p>
    <w:p w14:paraId="0EE52EB9" w14:textId="77777777" w:rsidR="002A0B39" w:rsidRPr="002A0B39" w:rsidRDefault="002A0B39" w:rsidP="002A0B39">
      <w:pPr>
        <w:numPr>
          <w:ilvl w:val="1"/>
          <w:numId w:val="6"/>
        </w:numPr>
        <w:spacing w:before="240" w:after="240" w:line="240" w:lineRule="auto"/>
        <w:rPr>
          <w:rFonts w:ascii="Calibri" w:hAnsi="Calibri" w:cs="Calibri"/>
        </w:rPr>
      </w:pPr>
      <w:r w:rsidRPr="002A0B39">
        <w:rPr>
          <w:rFonts w:ascii="Calibri" w:hAnsi="Calibri" w:cs="Calibri"/>
        </w:rPr>
        <w:t>Living in the present and making the most of each moment is essential for lasting happiness.</w:t>
      </w:r>
    </w:p>
    <w:p w14:paraId="093E271B" w14:textId="77777777" w:rsidR="002A0B39" w:rsidRPr="002A0B39" w:rsidRDefault="002A0B39" w:rsidP="002A0B39">
      <w:pPr>
        <w:numPr>
          <w:ilvl w:val="1"/>
          <w:numId w:val="6"/>
        </w:numPr>
        <w:spacing w:before="240" w:after="240" w:line="240" w:lineRule="auto"/>
        <w:rPr>
          <w:rFonts w:ascii="Calibri" w:hAnsi="Calibri" w:cs="Calibri"/>
        </w:rPr>
      </w:pPr>
      <w:r w:rsidRPr="002A0B39">
        <w:rPr>
          <w:rFonts w:ascii="Calibri" w:hAnsi="Calibri" w:cs="Calibri"/>
        </w:rPr>
        <w:t>Acts of kindness and giving back to others contribute significantly to personal fulfillment.</w:t>
      </w:r>
    </w:p>
    <w:p w14:paraId="306EFD9E" w14:textId="77777777" w:rsidR="002A0B39" w:rsidRPr="002A0B39" w:rsidRDefault="002A0B39" w:rsidP="002A0B39">
      <w:pPr>
        <w:numPr>
          <w:ilvl w:val="1"/>
          <w:numId w:val="6"/>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2D0462D4" w14:textId="77777777" w:rsidR="002A0B39" w:rsidRPr="002A0B39" w:rsidRDefault="002A0B39" w:rsidP="002A0B39">
      <w:pPr>
        <w:numPr>
          <w:ilvl w:val="2"/>
          <w:numId w:val="6"/>
        </w:numPr>
        <w:spacing w:before="240" w:after="240" w:line="240" w:lineRule="auto"/>
        <w:rPr>
          <w:rFonts w:ascii="Calibri" w:hAnsi="Calibri" w:cs="Calibri"/>
        </w:rPr>
      </w:pPr>
      <w:r w:rsidRPr="002A0B39">
        <w:rPr>
          <w:rFonts w:ascii="Calibri" w:hAnsi="Calibri" w:cs="Calibri"/>
        </w:rPr>
        <w:t>"Life is about quality not quantity. It has never been about checking off boxes despite what marketing and advertising firms try to tell us."</w:t>
      </w:r>
    </w:p>
    <w:p w14:paraId="1C501CFC" w14:textId="77777777" w:rsidR="002A0B39" w:rsidRPr="002A0B39" w:rsidRDefault="002A0B39" w:rsidP="002A0B39">
      <w:pPr>
        <w:numPr>
          <w:ilvl w:val="1"/>
          <w:numId w:val="6"/>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xml:space="preserve">: Happiness is not about accumulating achievements or material possessions but about the </w:t>
      </w:r>
      <w:proofErr w:type="gramStart"/>
      <w:r w:rsidRPr="002A0B39">
        <w:rPr>
          <w:rFonts w:ascii="Calibri" w:hAnsi="Calibri" w:cs="Calibri"/>
        </w:rPr>
        <w:t>quality of life</w:t>
      </w:r>
      <w:proofErr w:type="gramEnd"/>
      <w:r w:rsidRPr="002A0B39">
        <w:rPr>
          <w:rFonts w:ascii="Calibri" w:hAnsi="Calibri" w:cs="Calibri"/>
        </w:rPr>
        <w:t xml:space="preserve"> experiences. Focusing on </w:t>
      </w:r>
      <w:r w:rsidRPr="002A0B39">
        <w:rPr>
          <w:rFonts w:ascii="Calibri" w:hAnsi="Calibri" w:cs="Calibri"/>
        </w:rPr>
        <w:lastRenderedPageBreak/>
        <w:t>passions, talents, and meaningful relationships while living in the present moment leads to true fulfillment.</w:t>
      </w:r>
    </w:p>
    <w:p w14:paraId="4874AB57"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Practical Strategies for Living and Leading</w:t>
      </w:r>
    </w:p>
    <w:p w14:paraId="3EDE007F"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1. Cultivating Positive Habits</w:t>
      </w:r>
    </w:p>
    <w:p w14:paraId="65C5E472" w14:textId="77777777" w:rsidR="002A0B39" w:rsidRPr="002A0B39" w:rsidRDefault="002A0B39" w:rsidP="002A0B39">
      <w:pPr>
        <w:numPr>
          <w:ilvl w:val="0"/>
          <w:numId w:val="7"/>
        </w:numPr>
        <w:spacing w:before="240" w:after="240" w:line="240" w:lineRule="auto"/>
        <w:rPr>
          <w:rFonts w:ascii="Calibri" w:hAnsi="Calibri" w:cs="Calibri"/>
        </w:rPr>
      </w:pPr>
      <w:r w:rsidRPr="002A0B39">
        <w:rPr>
          <w:rFonts w:ascii="Calibri" w:hAnsi="Calibri" w:cs="Calibri"/>
          <w:b/>
          <w:bCs/>
        </w:rPr>
        <w:t>Daily Routines</w:t>
      </w:r>
      <w:r w:rsidRPr="002A0B39">
        <w:rPr>
          <w:rFonts w:ascii="Calibri" w:hAnsi="Calibri" w:cs="Calibri"/>
        </w:rPr>
        <w:t>:</w:t>
      </w:r>
    </w:p>
    <w:p w14:paraId="73D9E139" w14:textId="77777777" w:rsidR="002A0B39" w:rsidRPr="002A0B39" w:rsidRDefault="002A0B39" w:rsidP="002A0B39">
      <w:pPr>
        <w:numPr>
          <w:ilvl w:val="1"/>
          <w:numId w:val="7"/>
        </w:numPr>
        <w:spacing w:before="240" w:after="240" w:line="240" w:lineRule="auto"/>
        <w:rPr>
          <w:rFonts w:ascii="Calibri" w:hAnsi="Calibri" w:cs="Calibri"/>
        </w:rPr>
      </w:pPr>
      <w:r w:rsidRPr="002A0B39">
        <w:rPr>
          <w:rFonts w:ascii="Calibri" w:hAnsi="Calibri" w:cs="Calibri"/>
        </w:rPr>
        <w:t>Establish routines that support mental, emotional, and physical well-being.</w:t>
      </w:r>
    </w:p>
    <w:p w14:paraId="08A2328F" w14:textId="77777777" w:rsidR="002A0B39" w:rsidRPr="002A0B39" w:rsidRDefault="002A0B39" w:rsidP="002A0B39">
      <w:pPr>
        <w:numPr>
          <w:ilvl w:val="1"/>
          <w:numId w:val="7"/>
        </w:numPr>
        <w:spacing w:before="240" w:after="240" w:line="240" w:lineRule="auto"/>
        <w:rPr>
          <w:rFonts w:ascii="Calibri" w:hAnsi="Calibri" w:cs="Calibri"/>
        </w:rPr>
      </w:pPr>
      <w:r w:rsidRPr="002A0B39">
        <w:rPr>
          <w:rFonts w:ascii="Calibri" w:hAnsi="Calibri" w:cs="Calibri"/>
        </w:rPr>
        <w:t>Include activities such as exercise, meditation, and reading inspirational material.</w:t>
      </w:r>
    </w:p>
    <w:p w14:paraId="517A4C53" w14:textId="77777777" w:rsidR="002A0B39" w:rsidRPr="002A0B39" w:rsidRDefault="002A0B39" w:rsidP="002A0B39">
      <w:pPr>
        <w:numPr>
          <w:ilvl w:val="1"/>
          <w:numId w:val="7"/>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5BCEE4B7" w14:textId="77777777" w:rsidR="002A0B39" w:rsidRPr="002A0B39" w:rsidRDefault="002A0B39" w:rsidP="002A0B39">
      <w:pPr>
        <w:numPr>
          <w:ilvl w:val="2"/>
          <w:numId w:val="7"/>
        </w:numPr>
        <w:spacing w:before="240" w:after="240" w:line="240" w:lineRule="auto"/>
        <w:rPr>
          <w:rFonts w:ascii="Calibri" w:hAnsi="Calibri" w:cs="Calibri"/>
        </w:rPr>
      </w:pPr>
      <w:r w:rsidRPr="002A0B39">
        <w:rPr>
          <w:rFonts w:ascii="Calibri" w:hAnsi="Calibri" w:cs="Calibri"/>
        </w:rPr>
        <w:t>"Daily habits and behaviors lead to a sense of fulfillment and satisfaction."</w:t>
      </w:r>
    </w:p>
    <w:p w14:paraId="2B293525" w14:textId="77777777" w:rsidR="002A0B39" w:rsidRPr="002A0B39" w:rsidRDefault="002A0B39" w:rsidP="002A0B39">
      <w:pPr>
        <w:numPr>
          <w:ilvl w:val="1"/>
          <w:numId w:val="7"/>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Developing positive habits through daily routines supports overall well-being and contributes to long-term happiness and success.</w:t>
      </w:r>
    </w:p>
    <w:p w14:paraId="66E89F29"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2. Embracing Change</w:t>
      </w:r>
    </w:p>
    <w:p w14:paraId="052ED61E" w14:textId="77777777" w:rsidR="002A0B39" w:rsidRPr="002A0B39" w:rsidRDefault="002A0B39" w:rsidP="002A0B39">
      <w:pPr>
        <w:numPr>
          <w:ilvl w:val="0"/>
          <w:numId w:val="8"/>
        </w:numPr>
        <w:spacing w:before="240" w:after="240" w:line="240" w:lineRule="auto"/>
        <w:rPr>
          <w:rFonts w:ascii="Calibri" w:hAnsi="Calibri" w:cs="Calibri"/>
        </w:rPr>
      </w:pPr>
      <w:r w:rsidRPr="002A0B39">
        <w:rPr>
          <w:rFonts w:ascii="Calibri" w:hAnsi="Calibri" w:cs="Calibri"/>
          <w:b/>
          <w:bCs/>
        </w:rPr>
        <w:t>Adaptability</w:t>
      </w:r>
      <w:r w:rsidRPr="002A0B39">
        <w:rPr>
          <w:rFonts w:ascii="Calibri" w:hAnsi="Calibri" w:cs="Calibri"/>
        </w:rPr>
        <w:t>:</w:t>
      </w:r>
    </w:p>
    <w:p w14:paraId="70D8F7CA" w14:textId="77777777" w:rsidR="002A0B39" w:rsidRPr="002A0B39" w:rsidRDefault="002A0B39" w:rsidP="002A0B39">
      <w:pPr>
        <w:numPr>
          <w:ilvl w:val="1"/>
          <w:numId w:val="8"/>
        </w:numPr>
        <w:spacing w:before="240" w:after="240" w:line="240" w:lineRule="auto"/>
        <w:rPr>
          <w:rFonts w:ascii="Calibri" w:hAnsi="Calibri" w:cs="Calibri"/>
        </w:rPr>
      </w:pPr>
      <w:r w:rsidRPr="002A0B39">
        <w:rPr>
          <w:rFonts w:ascii="Calibri" w:hAnsi="Calibri" w:cs="Calibri"/>
        </w:rPr>
        <w:t>Embrace change as an opportunity for growth and development.</w:t>
      </w:r>
    </w:p>
    <w:p w14:paraId="4EA6F7BE" w14:textId="77777777" w:rsidR="002A0B39" w:rsidRPr="002A0B39" w:rsidRDefault="002A0B39" w:rsidP="002A0B39">
      <w:pPr>
        <w:numPr>
          <w:ilvl w:val="1"/>
          <w:numId w:val="8"/>
        </w:numPr>
        <w:spacing w:before="240" w:after="240" w:line="240" w:lineRule="auto"/>
        <w:rPr>
          <w:rFonts w:ascii="Calibri" w:hAnsi="Calibri" w:cs="Calibri"/>
        </w:rPr>
      </w:pPr>
      <w:r w:rsidRPr="002A0B39">
        <w:rPr>
          <w:rFonts w:ascii="Calibri" w:hAnsi="Calibri" w:cs="Calibri"/>
        </w:rPr>
        <w:t>Be open to new experiences and willing to adjust goals and strategies as needed.</w:t>
      </w:r>
    </w:p>
    <w:p w14:paraId="767B1B7F" w14:textId="77777777" w:rsidR="002A0B39" w:rsidRPr="002A0B39" w:rsidRDefault="002A0B39" w:rsidP="002A0B39">
      <w:pPr>
        <w:numPr>
          <w:ilvl w:val="1"/>
          <w:numId w:val="8"/>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6BDAD16B" w14:textId="77777777" w:rsidR="002A0B39" w:rsidRPr="002A0B39" w:rsidRDefault="002A0B39" w:rsidP="002A0B39">
      <w:pPr>
        <w:numPr>
          <w:ilvl w:val="2"/>
          <w:numId w:val="8"/>
        </w:numPr>
        <w:spacing w:before="240" w:after="240" w:line="240" w:lineRule="auto"/>
        <w:rPr>
          <w:rFonts w:ascii="Calibri" w:hAnsi="Calibri" w:cs="Calibri"/>
        </w:rPr>
      </w:pPr>
      <w:r w:rsidRPr="002A0B39">
        <w:rPr>
          <w:rFonts w:ascii="Calibri" w:hAnsi="Calibri" w:cs="Calibri"/>
        </w:rPr>
        <w:t>"The only way we evolve is through learning and experience."</w:t>
      </w:r>
    </w:p>
    <w:p w14:paraId="44A0E07E" w14:textId="77777777" w:rsidR="002A0B39" w:rsidRPr="002A0B39" w:rsidRDefault="002A0B39" w:rsidP="002A0B39">
      <w:pPr>
        <w:numPr>
          <w:ilvl w:val="1"/>
          <w:numId w:val="8"/>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Adaptability and openness to change are essential for personal and professional growth. Embrace new experiences and remain flexible in pursuing goals.</w:t>
      </w:r>
    </w:p>
    <w:p w14:paraId="6AD12DE5"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3. Building Authentic Relationships</w:t>
      </w:r>
    </w:p>
    <w:p w14:paraId="75DA8826" w14:textId="77777777" w:rsidR="002A0B39" w:rsidRPr="002A0B39" w:rsidRDefault="002A0B39" w:rsidP="002A0B39">
      <w:pPr>
        <w:numPr>
          <w:ilvl w:val="0"/>
          <w:numId w:val="9"/>
        </w:numPr>
        <w:spacing w:before="240" w:after="240" w:line="240" w:lineRule="auto"/>
        <w:rPr>
          <w:rFonts w:ascii="Calibri" w:hAnsi="Calibri" w:cs="Calibri"/>
        </w:rPr>
      </w:pPr>
      <w:r w:rsidRPr="002A0B39">
        <w:rPr>
          <w:rFonts w:ascii="Calibri" w:hAnsi="Calibri" w:cs="Calibri"/>
          <w:b/>
          <w:bCs/>
        </w:rPr>
        <w:t>Meaningful Connections</w:t>
      </w:r>
      <w:r w:rsidRPr="002A0B39">
        <w:rPr>
          <w:rFonts w:ascii="Calibri" w:hAnsi="Calibri" w:cs="Calibri"/>
        </w:rPr>
        <w:t>:</w:t>
      </w:r>
    </w:p>
    <w:p w14:paraId="5BA6119D" w14:textId="77777777" w:rsidR="002A0B39" w:rsidRPr="002A0B39" w:rsidRDefault="002A0B39" w:rsidP="002A0B39">
      <w:pPr>
        <w:numPr>
          <w:ilvl w:val="1"/>
          <w:numId w:val="9"/>
        </w:numPr>
        <w:spacing w:before="240" w:after="240" w:line="240" w:lineRule="auto"/>
        <w:rPr>
          <w:rFonts w:ascii="Calibri" w:hAnsi="Calibri" w:cs="Calibri"/>
        </w:rPr>
      </w:pPr>
      <w:r w:rsidRPr="002A0B39">
        <w:rPr>
          <w:rFonts w:ascii="Calibri" w:hAnsi="Calibri" w:cs="Calibri"/>
        </w:rPr>
        <w:t>Prioritize relationships based on mutual respect, emotional support, and shared values.</w:t>
      </w:r>
    </w:p>
    <w:p w14:paraId="0CFE9EF6" w14:textId="77777777" w:rsidR="002A0B39" w:rsidRPr="002A0B39" w:rsidRDefault="002A0B39" w:rsidP="002A0B39">
      <w:pPr>
        <w:numPr>
          <w:ilvl w:val="1"/>
          <w:numId w:val="9"/>
        </w:numPr>
        <w:spacing w:before="240" w:after="240" w:line="240" w:lineRule="auto"/>
        <w:rPr>
          <w:rFonts w:ascii="Calibri" w:hAnsi="Calibri" w:cs="Calibri"/>
        </w:rPr>
      </w:pPr>
      <w:r w:rsidRPr="002A0B39">
        <w:rPr>
          <w:rFonts w:ascii="Calibri" w:hAnsi="Calibri" w:cs="Calibri"/>
        </w:rPr>
        <w:lastRenderedPageBreak/>
        <w:t>Foster authenticity in interactions by being true to oneself and others.</w:t>
      </w:r>
    </w:p>
    <w:p w14:paraId="1F24FE90" w14:textId="77777777" w:rsidR="002A0B39" w:rsidRPr="002A0B39" w:rsidRDefault="002A0B39" w:rsidP="002A0B39">
      <w:pPr>
        <w:numPr>
          <w:ilvl w:val="1"/>
          <w:numId w:val="9"/>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6946A0D1" w14:textId="77777777" w:rsidR="002A0B39" w:rsidRPr="002A0B39" w:rsidRDefault="002A0B39" w:rsidP="002A0B39">
      <w:pPr>
        <w:numPr>
          <w:ilvl w:val="2"/>
          <w:numId w:val="9"/>
        </w:numPr>
        <w:spacing w:before="240" w:after="240" w:line="240" w:lineRule="auto"/>
        <w:rPr>
          <w:rFonts w:ascii="Calibri" w:hAnsi="Calibri" w:cs="Calibri"/>
        </w:rPr>
      </w:pPr>
      <w:r w:rsidRPr="002A0B39">
        <w:rPr>
          <w:rFonts w:ascii="Calibri" w:hAnsi="Calibri" w:cs="Calibri"/>
        </w:rPr>
        <w:t>"Strive to build long-term meaningful relationships that are based on mutual emotional support and respect."</w:t>
      </w:r>
    </w:p>
    <w:p w14:paraId="55946F34" w14:textId="77777777" w:rsidR="002A0B39" w:rsidRPr="002A0B39" w:rsidRDefault="002A0B39" w:rsidP="002A0B39">
      <w:pPr>
        <w:numPr>
          <w:ilvl w:val="1"/>
          <w:numId w:val="9"/>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Building authentic relationships enhances personal and professional satisfaction. Genuine connections are based on mutual respect and support.</w:t>
      </w:r>
    </w:p>
    <w:p w14:paraId="3A7B12B4"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4. Setting and Achieving Goals</w:t>
      </w:r>
    </w:p>
    <w:p w14:paraId="1E89640D" w14:textId="77777777" w:rsidR="002A0B39" w:rsidRPr="002A0B39" w:rsidRDefault="002A0B39" w:rsidP="002A0B39">
      <w:pPr>
        <w:numPr>
          <w:ilvl w:val="0"/>
          <w:numId w:val="10"/>
        </w:numPr>
        <w:spacing w:before="240" w:after="240" w:line="240" w:lineRule="auto"/>
        <w:rPr>
          <w:rFonts w:ascii="Calibri" w:hAnsi="Calibri" w:cs="Calibri"/>
        </w:rPr>
      </w:pPr>
      <w:r w:rsidRPr="002A0B39">
        <w:rPr>
          <w:rFonts w:ascii="Calibri" w:hAnsi="Calibri" w:cs="Calibri"/>
          <w:b/>
          <w:bCs/>
        </w:rPr>
        <w:t>Goal Setting</w:t>
      </w:r>
      <w:r w:rsidRPr="002A0B39">
        <w:rPr>
          <w:rFonts w:ascii="Calibri" w:hAnsi="Calibri" w:cs="Calibri"/>
        </w:rPr>
        <w:t>:</w:t>
      </w:r>
    </w:p>
    <w:p w14:paraId="17D00657" w14:textId="77777777" w:rsidR="002A0B39" w:rsidRPr="002A0B39" w:rsidRDefault="002A0B39" w:rsidP="002A0B39">
      <w:pPr>
        <w:numPr>
          <w:ilvl w:val="1"/>
          <w:numId w:val="10"/>
        </w:numPr>
        <w:spacing w:before="240" w:after="240" w:line="240" w:lineRule="auto"/>
        <w:rPr>
          <w:rFonts w:ascii="Calibri" w:hAnsi="Calibri" w:cs="Calibri"/>
        </w:rPr>
      </w:pPr>
      <w:r w:rsidRPr="002A0B39">
        <w:rPr>
          <w:rFonts w:ascii="Calibri" w:hAnsi="Calibri" w:cs="Calibri"/>
        </w:rPr>
        <w:t>Set clear, achievable goals that align with personal values and passions.</w:t>
      </w:r>
    </w:p>
    <w:p w14:paraId="228FF340" w14:textId="77777777" w:rsidR="002A0B39" w:rsidRPr="002A0B39" w:rsidRDefault="002A0B39" w:rsidP="002A0B39">
      <w:pPr>
        <w:numPr>
          <w:ilvl w:val="1"/>
          <w:numId w:val="10"/>
        </w:numPr>
        <w:spacing w:before="240" w:after="240" w:line="240" w:lineRule="auto"/>
        <w:rPr>
          <w:rFonts w:ascii="Calibri" w:hAnsi="Calibri" w:cs="Calibri"/>
        </w:rPr>
      </w:pPr>
      <w:r w:rsidRPr="002A0B39">
        <w:rPr>
          <w:rFonts w:ascii="Calibri" w:hAnsi="Calibri" w:cs="Calibri"/>
        </w:rPr>
        <w:t>Use visualization techniques and regular reviews to stay focused and motivated.</w:t>
      </w:r>
    </w:p>
    <w:p w14:paraId="0773A835" w14:textId="77777777" w:rsidR="002A0B39" w:rsidRPr="002A0B39" w:rsidRDefault="002A0B39" w:rsidP="002A0B39">
      <w:pPr>
        <w:numPr>
          <w:ilvl w:val="1"/>
          <w:numId w:val="10"/>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7B08B771" w14:textId="77777777" w:rsidR="002A0B39" w:rsidRPr="002A0B39" w:rsidRDefault="002A0B39" w:rsidP="002A0B39">
      <w:pPr>
        <w:numPr>
          <w:ilvl w:val="2"/>
          <w:numId w:val="10"/>
        </w:numPr>
        <w:spacing w:before="240" w:after="240" w:line="240" w:lineRule="auto"/>
        <w:rPr>
          <w:rFonts w:ascii="Calibri" w:hAnsi="Calibri" w:cs="Calibri"/>
        </w:rPr>
      </w:pPr>
      <w:r w:rsidRPr="002A0B39">
        <w:rPr>
          <w:rFonts w:ascii="Calibri" w:hAnsi="Calibri" w:cs="Calibri"/>
        </w:rPr>
        <w:t>"Set clear, achievable goals and use visualization techniques to stay focused and motivated."</w:t>
      </w:r>
    </w:p>
    <w:p w14:paraId="1872611D" w14:textId="77777777" w:rsidR="002A0B39" w:rsidRPr="002A0B39" w:rsidRDefault="002A0B39" w:rsidP="002A0B39">
      <w:pPr>
        <w:numPr>
          <w:ilvl w:val="1"/>
          <w:numId w:val="10"/>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Setting and pursuing goals that align with personal values leads to greater motivation and satisfaction. Visualization and regular reviews help maintain focus and progress.</w:t>
      </w:r>
    </w:p>
    <w:p w14:paraId="77046123"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Leading with Purpose and Integrity</w:t>
      </w:r>
    </w:p>
    <w:p w14:paraId="7E0F601E"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1. Authentic Leadership</w:t>
      </w:r>
    </w:p>
    <w:p w14:paraId="2EE74806" w14:textId="77777777" w:rsidR="002A0B39" w:rsidRPr="002A0B39" w:rsidRDefault="002A0B39" w:rsidP="002A0B39">
      <w:pPr>
        <w:numPr>
          <w:ilvl w:val="0"/>
          <w:numId w:val="11"/>
        </w:numPr>
        <w:spacing w:before="240" w:after="240" w:line="240" w:lineRule="auto"/>
        <w:rPr>
          <w:rFonts w:ascii="Calibri" w:hAnsi="Calibri" w:cs="Calibri"/>
        </w:rPr>
      </w:pPr>
      <w:r w:rsidRPr="002A0B39">
        <w:rPr>
          <w:rFonts w:ascii="Calibri" w:hAnsi="Calibri" w:cs="Calibri"/>
          <w:b/>
          <w:bCs/>
        </w:rPr>
        <w:t>Core Insights</w:t>
      </w:r>
      <w:r w:rsidRPr="002A0B39">
        <w:rPr>
          <w:rFonts w:ascii="Calibri" w:hAnsi="Calibri" w:cs="Calibri"/>
        </w:rPr>
        <w:t>:</w:t>
      </w:r>
    </w:p>
    <w:p w14:paraId="79C2E205" w14:textId="77777777" w:rsidR="002A0B39" w:rsidRPr="002A0B39" w:rsidRDefault="002A0B39" w:rsidP="002A0B39">
      <w:pPr>
        <w:numPr>
          <w:ilvl w:val="1"/>
          <w:numId w:val="11"/>
        </w:numPr>
        <w:spacing w:before="240" w:after="240" w:line="240" w:lineRule="auto"/>
        <w:rPr>
          <w:rFonts w:ascii="Calibri" w:hAnsi="Calibri" w:cs="Calibri"/>
        </w:rPr>
      </w:pPr>
      <w:r w:rsidRPr="002A0B39">
        <w:rPr>
          <w:rFonts w:ascii="Calibri" w:hAnsi="Calibri" w:cs="Calibri"/>
        </w:rPr>
        <w:t>Effective leadership is grounded in authenticity and integrity.</w:t>
      </w:r>
    </w:p>
    <w:p w14:paraId="4465E3D6" w14:textId="77777777" w:rsidR="002A0B39" w:rsidRPr="002A0B39" w:rsidRDefault="002A0B39" w:rsidP="002A0B39">
      <w:pPr>
        <w:numPr>
          <w:ilvl w:val="1"/>
          <w:numId w:val="11"/>
        </w:numPr>
        <w:spacing w:before="240" w:after="240" w:line="240" w:lineRule="auto"/>
        <w:rPr>
          <w:rFonts w:ascii="Calibri" w:hAnsi="Calibri" w:cs="Calibri"/>
        </w:rPr>
      </w:pPr>
      <w:r w:rsidRPr="002A0B39">
        <w:rPr>
          <w:rFonts w:ascii="Calibri" w:hAnsi="Calibri" w:cs="Calibri"/>
        </w:rPr>
        <w:t>Leaders should embody the values and principles they wish to see in their teams.</w:t>
      </w:r>
    </w:p>
    <w:p w14:paraId="13E252B3" w14:textId="77777777" w:rsidR="002A0B39" w:rsidRPr="002A0B39" w:rsidRDefault="002A0B39" w:rsidP="002A0B39">
      <w:pPr>
        <w:numPr>
          <w:ilvl w:val="1"/>
          <w:numId w:val="11"/>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6C8B5B37" w14:textId="77777777" w:rsidR="002A0B39" w:rsidRPr="002A0B39" w:rsidRDefault="002A0B39" w:rsidP="002A0B39">
      <w:pPr>
        <w:numPr>
          <w:ilvl w:val="2"/>
          <w:numId w:val="11"/>
        </w:numPr>
        <w:spacing w:before="240" w:after="240" w:line="240" w:lineRule="auto"/>
        <w:rPr>
          <w:rFonts w:ascii="Calibri" w:hAnsi="Calibri" w:cs="Calibri"/>
        </w:rPr>
      </w:pPr>
      <w:r w:rsidRPr="002A0B39">
        <w:rPr>
          <w:rFonts w:ascii="Calibri" w:hAnsi="Calibri" w:cs="Calibri"/>
        </w:rPr>
        <w:t>"A leader’s job is to first provide direction and foster an environment that leads to success."</w:t>
      </w:r>
    </w:p>
    <w:p w14:paraId="3937440B" w14:textId="77777777" w:rsidR="002A0B39" w:rsidRPr="002A0B39" w:rsidRDefault="002A0B39" w:rsidP="002A0B39">
      <w:pPr>
        <w:numPr>
          <w:ilvl w:val="1"/>
          <w:numId w:val="11"/>
        </w:numPr>
        <w:spacing w:before="240" w:after="240" w:line="240" w:lineRule="auto"/>
        <w:rPr>
          <w:rFonts w:ascii="Calibri" w:hAnsi="Calibri" w:cs="Calibri"/>
        </w:rPr>
      </w:pPr>
      <w:r w:rsidRPr="002A0B39">
        <w:rPr>
          <w:rFonts w:ascii="Calibri" w:hAnsi="Calibri" w:cs="Calibri"/>
          <w:b/>
          <w:bCs/>
        </w:rPr>
        <w:lastRenderedPageBreak/>
        <w:t>Expanded Insight</w:t>
      </w:r>
      <w:r w:rsidRPr="002A0B39">
        <w:rPr>
          <w:rFonts w:ascii="Calibri" w:hAnsi="Calibri" w:cs="Calibri"/>
        </w:rPr>
        <w:t>: Authentic leadership inspires trust and commitment. Leaders who embody their values set a positive example for their teams.</w:t>
      </w:r>
    </w:p>
    <w:p w14:paraId="183A259A"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2. Promoting Constructive Conflict</w:t>
      </w:r>
    </w:p>
    <w:p w14:paraId="09C142FD" w14:textId="77777777" w:rsidR="002A0B39" w:rsidRPr="002A0B39" w:rsidRDefault="002A0B39" w:rsidP="002A0B39">
      <w:pPr>
        <w:numPr>
          <w:ilvl w:val="0"/>
          <w:numId w:val="12"/>
        </w:numPr>
        <w:spacing w:before="240" w:after="240" w:line="240" w:lineRule="auto"/>
        <w:rPr>
          <w:rFonts w:ascii="Calibri" w:hAnsi="Calibri" w:cs="Calibri"/>
        </w:rPr>
      </w:pPr>
      <w:r w:rsidRPr="002A0B39">
        <w:rPr>
          <w:rFonts w:ascii="Calibri" w:hAnsi="Calibri" w:cs="Calibri"/>
          <w:b/>
          <w:bCs/>
        </w:rPr>
        <w:t>Conflict Management</w:t>
      </w:r>
      <w:r w:rsidRPr="002A0B39">
        <w:rPr>
          <w:rFonts w:ascii="Calibri" w:hAnsi="Calibri" w:cs="Calibri"/>
        </w:rPr>
        <w:t>:</w:t>
      </w:r>
    </w:p>
    <w:p w14:paraId="5633A6AC" w14:textId="77777777" w:rsidR="002A0B39" w:rsidRPr="002A0B39" w:rsidRDefault="002A0B39" w:rsidP="002A0B39">
      <w:pPr>
        <w:numPr>
          <w:ilvl w:val="1"/>
          <w:numId w:val="12"/>
        </w:numPr>
        <w:spacing w:before="240" w:after="240" w:line="240" w:lineRule="auto"/>
        <w:rPr>
          <w:rFonts w:ascii="Calibri" w:hAnsi="Calibri" w:cs="Calibri"/>
        </w:rPr>
      </w:pPr>
      <w:r w:rsidRPr="002A0B39">
        <w:rPr>
          <w:rFonts w:ascii="Calibri" w:hAnsi="Calibri" w:cs="Calibri"/>
        </w:rPr>
        <w:t>Encourage constructive conflict to foster innovation and problem-solving.</w:t>
      </w:r>
    </w:p>
    <w:p w14:paraId="168DE842" w14:textId="77777777" w:rsidR="002A0B39" w:rsidRPr="002A0B39" w:rsidRDefault="002A0B39" w:rsidP="002A0B39">
      <w:pPr>
        <w:numPr>
          <w:ilvl w:val="1"/>
          <w:numId w:val="12"/>
        </w:numPr>
        <w:spacing w:before="240" w:after="240" w:line="240" w:lineRule="auto"/>
        <w:rPr>
          <w:rFonts w:ascii="Calibri" w:hAnsi="Calibri" w:cs="Calibri"/>
        </w:rPr>
      </w:pPr>
      <w:r w:rsidRPr="002A0B39">
        <w:rPr>
          <w:rFonts w:ascii="Calibri" w:hAnsi="Calibri" w:cs="Calibri"/>
        </w:rPr>
        <w:t>Create an environment where team members feel comfortable expressing diverse perspectives.</w:t>
      </w:r>
    </w:p>
    <w:p w14:paraId="5D13E24C" w14:textId="77777777" w:rsidR="002A0B39" w:rsidRPr="002A0B39" w:rsidRDefault="002A0B39" w:rsidP="002A0B39">
      <w:pPr>
        <w:numPr>
          <w:ilvl w:val="1"/>
          <w:numId w:val="12"/>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5EDD71E6" w14:textId="77777777" w:rsidR="002A0B39" w:rsidRPr="002A0B39" w:rsidRDefault="002A0B39" w:rsidP="002A0B39">
      <w:pPr>
        <w:numPr>
          <w:ilvl w:val="2"/>
          <w:numId w:val="12"/>
        </w:numPr>
        <w:spacing w:before="240" w:after="240" w:line="240" w:lineRule="auto"/>
        <w:rPr>
          <w:rFonts w:ascii="Calibri" w:hAnsi="Calibri" w:cs="Calibri"/>
        </w:rPr>
      </w:pPr>
      <w:r w:rsidRPr="002A0B39">
        <w:rPr>
          <w:rFonts w:ascii="Calibri" w:hAnsi="Calibri" w:cs="Calibri"/>
        </w:rPr>
        <w:t>"Promote constructive conflict between meeting participants."</w:t>
      </w:r>
    </w:p>
    <w:p w14:paraId="70675ACB" w14:textId="77777777" w:rsidR="002A0B39" w:rsidRPr="002A0B39" w:rsidRDefault="002A0B39" w:rsidP="002A0B39">
      <w:pPr>
        <w:numPr>
          <w:ilvl w:val="1"/>
          <w:numId w:val="12"/>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Constructive conflict drives innovation and effective problem-solving. Leaders should create a safe space for open dialogue and diverse perspectives.</w:t>
      </w:r>
    </w:p>
    <w:p w14:paraId="48132092"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3. Fostering a Positive Work Culture</w:t>
      </w:r>
    </w:p>
    <w:p w14:paraId="20D56093" w14:textId="77777777" w:rsidR="002A0B39" w:rsidRPr="002A0B39" w:rsidRDefault="002A0B39" w:rsidP="002A0B39">
      <w:pPr>
        <w:numPr>
          <w:ilvl w:val="0"/>
          <w:numId w:val="13"/>
        </w:numPr>
        <w:spacing w:before="240" w:after="240" w:line="240" w:lineRule="auto"/>
        <w:rPr>
          <w:rFonts w:ascii="Calibri" w:hAnsi="Calibri" w:cs="Calibri"/>
        </w:rPr>
      </w:pPr>
      <w:r w:rsidRPr="002A0B39">
        <w:rPr>
          <w:rFonts w:ascii="Calibri" w:hAnsi="Calibri" w:cs="Calibri"/>
          <w:b/>
          <w:bCs/>
        </w:rPr>
        <w:t>Work Environment</w:t>
      </w:r>
      <w:r w:rsidRPr="002A0B39">
        <w:rPr>
          <w:rFonts w:ascii="Calibri" w:hAnsi="Calibri" w:cs="Calibri"/>
        </w:rPr>
        <w:t>:</w:t>
      </w:r>
    </w:p>
    <w:p w14:paraId="34E6B195" w14:textId="77777777" w:rsidR="002A0B39" w:rsidRPr="002A0B39" w:rsidRDefault="002A0B39" w:rsidP="002A0B39">
      <w:pPr>
        <w:numPr>
          <w:ilvl w:val="1"/>
          <w:numId w:val="13"/>
        </w:numPr>
        <w:spacing w:before="240" w:after="240" w:line="240" w:lineRule="auto"/>
        <w:rPr>
          <w:rFonts w:ascii="Calibri" w:hAnsi="Calibri" w:cs="Calibri"/>
        </w:rPr>
      </w:pPr>
      <w:r w:rsidRPr="002A0B39">
        <w:rPr>
          <w:rFonts w:ascii="Calibri" w:hAnsi="Calibri" w:cs="Calibri"/>
        </w:rPr>
        <w:t>Foster a work culture that values open communication, collaboration, and recognition of achievements.</w:t>
      </w:r>
    </w:p>
    <w:p w14:paraId="1137743A" w14:textId="77777777" w:rsidR="002A0B39" w:rsidRPr="002A0B39" w:rsidRDefault="002A0B39" w:rsidP="002A0B39">
      <w:pPr>
        <w:numPr>
          <w:ilvl w:val="1"/>
          <w:numId w:val="13"/>
        </w:numPr>
        <w:spacing w:before="240" w:after="240" w:line="240" w:lineRule="auto"/>
        <w:rPr>
          <w:rFonts w:ascii="Calibri" w:hAnsi="Calibri" w:cs="Calibri"/>
        </w:rPr>
      </w:pPr>
      <w:r w:rsidRPr="002A0B39">
        <w:rPr>
          <w:rFonts w:ascii="Calibri" w:hAnsi="Calibri" w:cs="Calibri"/>
        </w:rPr>
        <w:t>Encourage a sense of purpose and alignment with organizational goals.</w:t>
      </w:r>
    </w:p>
    <w:p w14:paraId="17729968" w14:textId="77777777" w:rsidR="002A0B39" w:rsidRPr="002A0B39" w:rsidRDefault="002A0B39" w:rsidP="002A0B39">
      <w:pPr>
        <w:numPr>
          <w:ilvl w:val="1"/>
          <w:numId w:val="13"/>
        </w:numPr>
        <w:spacing w:before="240" w:after="240" w:line="240" w:lineRule="auto"/>
        <w:rPr>
          <w:rFonts w:ascii="Calibri" w:hAnsi="Calibri" w:cs="Calibri"/>
        </w:rPr>
      </w:pPr>
      <w:r w:rsidRPr="002A0B39">
        <w:rPr>
          <w:rFonts w:ascii="Calibri" w:hAnsi="Calibri" w:cs="Calibri"/>
          <w:b/>
          <w:bCs/>
        </w:rPr>
        <w:t>Quotes</w:t>
      </w:r>
      <w:r w:rsidRPr="002A0B39">
        <w:rPr>
          <w:rFonts w:ascii="Calibri" w:hAnsi="Calibri" w:cs="Calibri"/>
        </w:rPr>
        <w:t>:</w:t>
      </w:r>
    </w:p>
    <w:p w14:paraId="2273F76F" w14:textId="77777777" w:rsidR="002A0B39" w:rsidRPr="002A0B39" w:rsidRDefault="002A0B39" w:rsidP="002A0B39">
      <w:pPr>
        <w:numPr>
          <w:ilvl w:val="2"/>
          <w:numId w:val="13"/>
        </w:numPr>
        <w:spacing w:before="240" w:after="240" w:line="240" w:lineRule="auto"/>
        <w:rPr>
          <w:rFonts w:ascii="Calibri" w:hAnsi="Calibri" w:cs="Calibri"/>
        </w:rPr>
      </w:pPr>
      <w:r w:rsidRPr="002A0B39">
        <w:rPr>
          <w:rFonts w:ascii="Calibri" w:hAnsi="Calibri" w:cs="Calibri"/>
        </w:rPr>
        <w:t>"A positive work environment boosts morale and productivity."</w:t>
      </w:r>
    </w:p>
    <w:p w14:paraId="55E83032" w14:textId="77777777" w:rsidR="002A0B39" w:rsidRPr="002A0B39" w:rsidRDefault="002A0B39" w:rsidP="002A0B39">
      <w:pPr>
        <w:numPr>
          <w:ilvl w:val="1"/>
          <w:numId w:val="13"/>
        </w:numPr>
        <w:spacing w:before="240" w:after="240" w:line="240" w:lineRule="auto"/>
        <w:rPr>
          <w:rFonts w:ascii="Calibri" w:hAnsi="Calibri" w:cs="Calibri"/>
        </w:rPr>
      </w:pPr>
      <w:r w:rsidRPr="002A0B39">
        <w:rPr>
          <w:rFonts w:ascii="Calibri" w:hAnsi="Calibri" w:cs="Calibri"/>
          <w:b/>
          <w:bCs/>
        </w:rPr>
        <w:t>Expanded Insight</w:t>
      </w:r>
      <w:r w:rsidRPr="002A0B39">
        <w:rPr>
          <w:rFonts w:ascii="Calibri" w:hAnsi="Calibri" w:cs="Calibri"/>
        </w:rPr>
        <w:t>: A positive work culture enhances morale and productivity. Open communication and collaboration contribute to a supportive and effective work environment.</w:t>
      </w:r>
    </w:p>
    <w:p w14:paraId="478DC3F5" w14:textId="77777777" w:rsidR="002A0B39" w:rsidRPr="002A0B39" w:rsidRDefault="002A0B39" w:rsidP="002A0B39">
      <w:pPr>
        <w:spacing w:before="240" w:after="240" w:line="240" w:lineRule="auto"/>
        <w:rPr>
          <w:rFonts w:ascii="Calibri" w:hAnsi="Calibri" w:cs="Calibri"/>
          <w:b/>
          <w:bCs/>
        </w:rPr>
      </w:pPr>
      <w:r w:rsidRPr="002A0B39">
        <w:rPr>
          <w:rFonts w:ascii="Calibri" w:hAnsi="Calibri" w:cs="Calibri"/>
          <w:b/>
          <w:bCs/>
        </w:rPr>
        <w:t>Conclusion</w:t>
      </w:r>
    </w:p>
    <w:p w14:paraId="24A36705" w14:textId="6B969A49" w:rsidR="002A0B39" w:rsidRPr="002A0B39" w:rsidRDefault="002A0B39" w:rsidP="002A0B39">
      <w:pPr>
        <w:spacing w:before="240" w:after="240" w:line="240" w:lineRule="auto"/>
        <w:rPr>
          <w:rFonts w:ascii="Calibri" w:hAnsi="Calibri" w:cs="Calibri"/>
        </w:rPr>
      </w:pPr>
      <w:r w:rsidRPr="002A0B39">
        <w:rPr>
          <w:rFonts w:ascii="Calibri" w:hAnsi="Calibri" w:cs="Calibri"/>
        </w:rPr>
        <w:t>"Reflection</w:t>
      </w:r>
      <w:r>
        <w:rPr>
          <w:rFonts w:ascii="Calibri" w:hAnsi="Calibri" w:cs="Calibri"/>
        </w:rPr>
        <w:t>s</w:t>
      </w:r>
      <w:r w:rsidRPr="002A0B39">
        <w:rPr>
          <w:rFonts w:ascii="Calibri" w:hAnsi="Calibri" w:cs="Calibri"/>
        </w:rPr>
        <w:t xml:space="preserve"> on Life and Leading" by Ed Robinson provides profound insights into living a meaningful life and effective leadership. Robinson emphasizes the importance of self-awareness, authenticity, and challenging conventional norms. By applying these principles, individuals can achieve a fulfilling life and become more effective leaders.</w:t>
      </w:r>
    </w:p>
    <w:p w14:paraId="2EA378BC" w14:textId="77777777" w:rsidR="002A0B39" w:rsidRDefault="002A0B39"/>
    <w:sectPr w:rsidR="002A0B39" w:rsidSect="002A0B39">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D614" w14:textId="77777777" w:rsidR="002A0B39" w:rsidRDefault="002A0B39" w:rsidP="002A0B39">
      <w:pPr>
        <w:spacing w:after="0" w:line="240" w:lineRule="auto"/>
      </w:pPr>
      <w:r>
        <w:separator/>
      </w:r>
    </w:p>
  </w:endnote>
  <w:endnote w:type="continuationSeparator" w:id="0">
    <w:p w14:paraId="4DED5408" w14:textId="77777777" w:rsidR="002A0B39" w:rsidRDefault="002A0B39" w:rsidP="002A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EF4E" w14:textId="7FBE24B4" w:rsidR="002A0B39" w:rsidRDefault="002A0B39" w:rsidP="002A0B39">
    <w:pPr>
      <w:pStyle w:val="Footer"/>
      <w:jc w:val="center"/>
    </w:pPr>
    <w:r>
      <w:t>© Capacity Building Solutions, Inc.</w:t>
    </w:r>
  </w:p>
  <w:p w14:paraId="705513C6" w14:textId="5DFE8D03" w:rsidR="002A0B39" w:rsidRDefault="002A0B39" w:rsidP="002A0B39">
    <w:pPr>
      <w:pStyle w:val="Footer"/>
      <w:jc w:val="center"/>
    </w:pPr>
    <w:hyperlink r:id="rId1" w:history="1">
      <w:r w:rsidRPr="0099405C">
        <w:rPr>
          <w:rStyle w:val="Hyperlink"/>
        </w:rPr>
        <w:t>www.capaciy-building.com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270E" w14:textId="77777777" w:rsidR="002A0B39" w:rsidRDefault="002A0B39" w:rsidP="002A0B39">
      <w:pPr>
        <w:spacing w:after="0" w:line="240" w:lineRule="auto"/>
      </w:pPr>
      <w:r>
        <w:separator/>
      </w:r>
    </w:p>
  </w:footnote>
  <w:footnote w:type="continuationSeparator" w:id="0">
    <w:p w14:paraId="34A5AB71" w14:textId="77777777" w:rsidR="002A0B39" w:rsidRDefault="002A0B39" w:rsidP="002A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445556"/>
      <w:docPartObj>
        <w:docPartGallery w:val="Page Numbers (Top of Page)"/>
        <w:docPartUnique/>
      </w:docPartObj>
    </w:sdtPr>
    <w:sdtEndPr>
      <w:rPr>
        <w:noProof/>
      </w:rPr>
    </w:sdtEndPr>
    <w:sdtContent>
      <w:p w14:paraId="0DB38468" w14:textId="56A07F03" w:rsidR="002A0B39" w:rsidRDefault="002A0B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9DAEFF" w14:textId="77777777" w:rsidR="002A0B39" w:rsidRDefault="002A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12F"/>
    <w:multiLevelType w:val="multilevel"/>
    <w:tmpl w:val="13E47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D4A7E"/>
    <w:multiLevelType w:val="multilevel"/>
    <w:tmpl w:val="193EB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B7603"/>
    <w:multiLevelType w:val="multilevel"/>
    <w:tmpl w:val="37C2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A33D3"/>
    <w:multiLevelType w:val="multilevel"/>
    <w:tmpl w:val="BCB0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76525"/>
    <w:multiLevelType w:val="multilevel"/>
    <w:tmpl w:val="12A80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9514D"/>
    <w:multiLevelType w:val="multilevel"/>
    <w:tmpl w:val="6A3E2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57F05"/>
    <w:multiLevelType w:val="multilevel"/>
    <w:tmpl w:val="8CA06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273AF"/>
    <w:multiLevelType w:val="multilevel"/>
    <w:tmpl w:val="AB2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175A3"/>
    <w:multiLevelType w:val="multilevel"/>
    <w:tmpl w:val="8C401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E71B5"/>
    <w:multiLevelType w:val="multilevel"/>
    <w:tmpl w:val="E4C02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33F38"/>
    <w:multiLevelType w:val="multilevel"/>
    <w:tmpl w:val="081EA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8540D"/>
    <w:multiLevelType w:val="multilevel"/>
    <w:tmpl w:val="86B07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4B22F3"/>
    <w:multiLevelType w:val="multilevel"/>
    <w:tmpl w:val="E10AD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072634">
    <w:abstractNumId w:val="1"/>
  </w:num>
  <w:num w:numId="2" w16cid:durableId="2036301495">
    <w:abstractNumId w:val="2"/>
  </w:num>
  <w:num w:numId="3" w16cid:durableId="2142919772">
    <w:abstractNumId w:val="11"/>
  </w:num>
  <w:num w:numId="4" w16cid:durableId="1808743703">
    <w:abstractNumId w:val="10"/>
  </w:num>
  <w:num w:numId="5" w16cid:durableId="1359156119">
    <w:abstractNumId w:val="7"/>
  </w:num>
  <w:num w:numId="6" w16cid:durableId="33775618">
    <w:abstractNumId w:val="3"/>
  </w:num>
  <w:num w:numId="7" w16cid:durableId="917247769">
    <w:abstractNumId w:val="12"/>
  </w:num>
  <w:num w:numId="8" w16cid:durableId="403339170">
    <w:abstractNumId w:val="4"/>
  </w:num>
  <w:num w:numId="9" w16cid:durableId="1211068018">
    <w:abstractNumId w:val="9"/>
  </w:num>
  <w:num w:numId="10" w16cid:durableId="992831593">
    <w:abstractNumId w:val="6"/>
  </w:num>
  <w:num w:numId="11" w16cid:durableId="1050306543">
    <w:abstractNumId w:val="8"/>
  </w:num>
  <w:num w:numId="12" w16cid:durableId="748843294">
    <w:abstractNumId w:val="0"/>
  </w:num>
  <w:num w:numId="13" w16cid:durableId="452984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39"/>
    <w:rsid w:val="002A0B39"/>
    <w:rsid w:val="008B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078B0"/>
  <w15:chartTrackingRefBased/>
  <w15:docId w15:val="{8C1D3788-94CE-4D4B-B7C4-D4FA6805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B39"/>
    <w:rPr>
      <w:rFonts w:eastAsiaTheme="majorEastAsia" w:cstheme="majorBidi"/>
      <w:color w:val="272727" w:themeColor="text1" w:themeTint="D8"/>
    </w:rPr>
  </w:style>
  <w:style w:type="paragraph" w:styleId="Title">
    <w:name w:val="Title"/>
    <w:basedOn w:val="Normal"/>
    <w:next w:val="Normal"/>
    <w:link w:val="TitleChar"/>
    <w:uiPriority w:val="10"/>
    <w:qFormat/>
    <w:rsid w:val="002A0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B39"/>
    <w:pPr>
      <w:spacing w:before="160"/>
      <w:jc w:val="center"/>
    </w:pPr>
    <w:rPr>
      <w:i/>
      <w:iCs/>
      <w:color w:val="404040" w:themeColor="text1" w:themeTint="BF"/>
    </w:rPr>
  </w:style>
  <w:style w:type="character" w:customStyle="1" w:styleId="QuoteChar">
    <w:name w:val="Quote Char"/>
    <w:basedOn w:val="DefaultParagraphFont"/>
    <w:link w:val="Quote"/>
    <w:uiPriority w:val="29"/>
    <w:rsid w:val="002A0B39"/>
    <w:rPr>
      <w:i/>
      <w:iCs/>
      <w:color w:val="404040" w:themeColor="text1" w:themeTint="BF"/>
    </w:rPr>
  </w:style>
  <w:style w:type="paragraph" w:styleId="ListParagraph">
    <w:name w:val="List Paragraph"/>
    <w:basedOn w:val="Normal"/>
    <w:uiPriority w:val="34"/>
    <w:qFormat/>
    <w:rsid w:val="002A0B39"/>
    <w:pPr>
      <w:ind w:left="720"/>
      <w:contextualSpacing/>
    </w:pPr>
  </w:style>
  <w:style w:type="character" w:styleId="IntenseEmphasis">
    <w:name w:val="Intense Emphasis"/>
    <w:basedOn w:val="DefaultParagraphFont"/>
    <w:uiPriority w:val="21"/>
    <w:qFormat/>
    <w:rsid w:val="002A0B39"/>
    <w:rPr>
      <w:i/>
      <w:iCs/>
      <w:color w:val="0F4761" w:themeColor="accent1" w:themeShade="BF"/>
    </w:rPr>
  </w:style>
  <w:style w:type="paragraph" w:styleId="IntenseQuote">
    <w:name w:val="Intense Quote"/>
    <w:basedOn w:val="Normal"/>
    <w:next w:val="Normal"/>
    <w:link w:val="IntenseQuoteChar"/>
    <w:uiPriority w:val="30"/>
    <w:qFormat/>
    <w:rsid w:val="002A0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B39"/>
    <w:rPr>
      <w:i/>
      <w:iCs/>
      <w:color w:val="0F4761" w:themeColor="accent1" w:themeShade="BF"/>
    </w:rPr>
  </w:style>
  <w:style w:type="character" w:styleId="IntenseReference">
    <w:name w:val="Intense Reference"/>
    <w:basedOn w:val="DefaultParagraphFont"/>
    <w:uiPriority w:val="32"/>
    <w:qFormat/>
    <w:rsid w:val="002A0B39"/>
    <w:rPr>
      <w:b/>
      <w:bCs/>
      <w:smallCaps/>
      <w:color w:val="0F4761" w:themeColor="accent1" w:themeShade="BF"/>
      <w:spacing w:val="5"/>
    </w:rPr>
  </w:style>
  <w:style w:type="paragraph" w:styleId="Header">
    <w:name w:val="header"/>
    <w:basedOn w:val="Normal"/>
    <w:link w:val="HeaderChar"/>
    <w:uiPriority w:val="99"/>
    <w:unhideWhenUsed/>
    <w:rsid w:val="002A0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B39"/>
  </w:style>
  <w:style w:type="paragraph" w:styleId="Footer">
    <w:name w:val="footer"/>
    <w:basedOn w:val="Normal"/>
    <w:link w:val="FooterChar"/>
    <w:uiPriority w:val="99"/>
    <w:unhideWhenUsed/>
    <w:rsid w:val="002A0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B39"/>
  </w:style>
  <w:style w:type="character" w:styleId="Hyperlink">
    <w:name w:val="Hyperlink"/>
    <w:basedOn w:val="DefaultParagraphFont"/>
    <w:uiPriority w:val="99"/>
    <w:unhideWhenUsed/>
    <w:rsid w:val="002A0B39"/>
    <w:rPr>
      <w:color w:val="467886" w:themeColor="hyperlink"/>
      <w:u w:val="single"/>
    </w:rPr>
  </w:style>
  <w:style w:type="character" w:styleId="UnresolvedMention">
    <w:name w:val="Unresolved Mention"/>
    <w:basedOn w:val="DefaultParagraphFont"/>
    <w:uiPriority w:val="99"/>
    <w:semiHidden/>
    <w:unhideWhenUsed/>
    <w:rsid w:val="002A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9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1206</Words>
  <Characters>6966</Characters>
  <Application>Microsoft Office Word</Application>
  <DocSecurity>0</DocSecurity>
  <Lines>163</Lines>
  <Paragraphs>103</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2024-08-08T12:53:00Z</dcterms:created>
  <dcterms:modified xsi:type="dcterms:W3CDTF">2024-08-08T12:57:00Z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a0244deb-7959-4b93-af8e-4c8c59adcd5c</vt:lpwstr>
  </property>
</Properties>
</file>